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743" w:type="dxa"/>
        <w:tblLook w:val="04A0"/>
      </w:tblPr>
      <w:tblGrid>
        <w:gridCol w:w="3545"/>
        <w:gridCol w:w="3544"/>
        <w:gridCol w:w="3402"/>
      </w:tblGrid>
      <w:tr w:rsidR="00AB746E" w:rsidRPr="00AB746E" w:rsidTr="00B87EA3">
        <w:tc>
          <w:tcPr>
            <w:tcW w:w="3545" w:type="dxa"/>
          </w:tcPr>
          <w:p w:rsidR="00AB746E" w:rsidRPr="00AB746E" w:rsidRDefault="00AB746E" w:rsidP="00AB746E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реш</w:t>
            </w:r>
            <w:r w:rsidR="000B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ением педагогического совета  31.08</w:t>
            </w: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 г., протокол №_</w:t>
            </w:r>
          </w:p>
          <w:p w:rsidR="00AB746E" w:rsidRPr="00AB746E" w:rsidRDefault="00AB746E" w:rsidP="00AB746E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AB746E" w:rsidRPr="00AB746E" w:rsidRDefault="00AB746E" w:rsidP="00AB746E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B746E" w:rsidRPr="00AB746E" w:rsidRDefault="00AB746E" w:rsidP="00AB746E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B746E" w:rsidRPr="00AB746E" w:rsidRDefault="00AB746E" w:rsidP="00A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приказом </w:t>
            </w:r>
          </w:p>
          <w:p w:rsidR="00AB746E" w:rsidRPr="00AB746E" w:rsidRDefault="00AB746E" w:rsidP="00A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МБОУ</w:t>
            </w:r>
            <w:r w:rsidRPr="00AB746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B1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Гетманобудской</w:t>
            </w:r>
            <w:r w:rsidRPr="00AB7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ООШ  </w:t>
            </w:r>
          </w:p>
          <w:p w:rsidR="00AB746E" w:rsidRPr="00AB746E" w:rsidRDefault="000B1836" w:rsidP="00A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31.08.2020 г. №50</w:t>
            </w:r>
          </w:p>
          <w:p w:rsidR="00AB746E" w:rsidRPr="00AB746E" w:rsidRDefault="00AB746E" w:rsidP="00A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746E" w:rsidRPr="00AB746E" w:rsidRDefault="00AB746E" w:rsidP="00AB746E">
      <w:pPr>
        <w:ind w:left="-993" w:right="-28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B746E" w:rsidRPr="00AB746E" w:rsidRDefault="00AB746E" w:rsidP="00AB746E">
      <w:pPr>
        <w:ind w:left="-993" w:right="-28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  ОФОРМЛЕНИЯ ВОЗНИКНОВЕНИЯ, ИЗМЕНЕНИЯ, ПРИОСТАНОВЛЕНИЯ И ПРЕКРАЩЕНИЯ ОТНОШЕНИЙ МЕЖДУ МУНИЦИПАЛЬНЫМ БЮДЖЕТНЫМ ОБЩЕОБРАЗО</w:t>
      </w:r>
      <w:r w:rsidR="000B18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ВАТЕЛЬНЫМ УЧРЕЖДЕНИЕМ ГЕТМАНОБУДСКОЙ</w:t>
      </w: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ОСНОВНОЙ ОБЩЕОБРАЗОВАТЕЛЬНОЙ ШКОЛОЙ  И ОБУЧАЮЩИМИСЯ И (ИЛИ) РОДИТЕЛЯМИ (ЗАКОННЫМИ ПРЕДСТАВИТЕЛЯМИ) НЕСОВЕРШЕННОЛЕТНИХ ОБУЧАЮЩИХСЯ</w:t>
      </w:r>
    </w:p>
    <w:p w:rsidR="00AB746E" w:rsidRPr="00AB746E" w:rsidRDefault="00AB746E" w:rsidP="00AB746E">
      <w:pPr>
        <w:numPr>
          <w:ilvl w:val="0"/>
          <w:numId w:val="1"/>
        </w:numPr>
        <w:spacing w:after="0"/>
        <w:ind w:hanging="1146"/>
        <w:rPr>
          <w:rFonts w:ascii="Times New Roman" w:eastAsia="Calibri" w:hAnsi="Times New Roman" w:cs="Times New Roman"/>
          <w:b/>
          <w:sz w:val="23"/>
          <w:szCs w:val="23"/>
        </w:rPr>
      </w:pPr>
      <w:r w:rsidRPr="00AB746E">
        <w:rPr>
          <w:rFonts w:ascii="Times New Roman" w:eastAsia="Calibri" w:hAnsi="Times New Roman" w:cs="Times New Roman"/>
          <w:b/>
          <w:sz w:val="23"/>
          <w:szCs w:val="23"/>
        </w:rPr>
        <w:t>Общие положения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1.1.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П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орядок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оформления возникновения, изменения,  приостановления и прекращения отношений между </w:t>
      </w:r>
      <w:r w:rsidRPr="00AB746E">
        <w:rPr>
          <w:rFonts w:ascii="Times New Roman" w:eastAsia="Calibri" w:hAnsi="Times New Roman" w:cs="Times New Roman"/>
          <w:sz w:val="23"/>
          <w:szCs w:val="23"/>
        </w:rPr>
        <w:t>муниципальным бюджетным общеобразов</w:t>
      </w:r>
      <w:r w:rsidR="000B1836">
        <w:rPr>
          <w:rFonts w:ascii="Times New Roman" w:eastAsia="Calibri" w:hAnsi="Times New Roman" w:cs="Times New Roman"/>
          <w:sz w:val="23"/>
          <w:szCs w:val="23"/>
        </w:rPr>
        <w:t>ательным учреждением Гетманобудской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 основной общеобразовательной школой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(далее – Учреждение) и  обучающимися и (или) родителями (законными представителями)  несовершеннолетних обучающихся  (далее – Порядок оформления отношений) 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разработан   в соответствии    с Законом  Российской Федерации от 29.12.2012г № 273-ФЗ «Об образовании в Российской Федерации»,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Порядком  и условиями  осуществления перевода обучающихся из одной организации, осуществляющей образовательную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(утверждены   приказом Министерства образования  и науки Российской Федерации  от 12 марта 2014 г. № 177), </w:t>
      </w:r>
      <w:r w:rsidRPr="00AB746E">
        <w:rPr>
          <w:rFonts w:ascii="Times New Roman" w:eastAsia="Calibri" w:hAnsi="Times New Roman" w:cs="Times New Roman"/>
          <w:sz w:val="23"/>
          <w:szCs w:val="23"/>
        </w:rPr>
        <w:t>Порядком приёма на обучение по образовательным программам начального общего, основного общего и среднего общего образования (утверждён приказом Министерства образования и науки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Российской Федерации от 22.01.2014г №32, Административным регламентом предоставления муниципальной услуги «Зачисление в образовательное учреждение»,    Уставом МБОУ</w:t>
      </w:r>
      <w:r w:rsidR="000B1836">
        <w:rPr>
          <w:rFonts w:ascii="Times New Roman" w:eastAsia="Calibri" w:hAnsi="Times New Roman" w:cs="Times New Roman"/>
          <w:sz w:val="23"/>
          <w:szCs w:val="23"/>
        </w:rPr>
        <w:t xml:space="preserve">  Гетманобудской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ООШ.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1.2.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 Порядок отношений  определяет порядок оформления  возникновения, изменения, приостановления и прекращения</w:t>
      </w:r>
      <w:r w:rsidR="000B18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отношений между МБОУ Гетманобудской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ООШ (далее – Учреждение) и  обучающимися и (или) родителями (законными представителями)  несовершеннолетних обучающихся, возникающих  на  основании  действующего законодательства Российской Федерации, Устава Учреждения и следующих локальных актов Учреждения: 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-Правил </w:t>
      </w:r>
      <w:r w:rsidR="000B1836">
        <w:rPr>
          <w:rFonts w:ascii="Times New Roman" w:eastAsia="Calibri" w:hAnsi="Times New Roman" w:cs="Times New Roman"/>
          <w:sz w:val="23"/>
          <w:szCs w:val="23"/>
        </w:rPr>
        <w:t>приёма граждан в МБОУ Гетманобудскую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образовательным программам начального общего, основного общего образования;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оложения о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переводе, отчислении и восстановлении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B1836">
        <w:rPr>
          <w:rFonts w:ascii="Times New Roman" w:eastAsia="Calibri" w:hAnsi="Times New Roman" w:cs="Times New Roman"/>
          <w:sz w:val="23"/>
          <w:szCs w:val="23"/>
        </w:rPr>
        <w:t>МБОУ Гетманобудской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ООШ;</w:t>
      </w:r>
    </w:p>
    <w:p w:rsidR="00AB746E" w:rsidRPr="00AB746E" w:rsidRDefault="00AB746E" w:rsidP="00AB746E">
      <w:pPr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-Положения о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 оказании платных дополнительных образ</w:t>
      </w:r>
      <w:r w:rsidR="000B18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овательных услуг МБОУ Гетманобудской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ООШ.</w:t>
      </w:r>
    </w:p>
    <w:p w:rsidR="00AB746E" w:rsidRPr="00AB746E" w:rsidRDefault="00AB746E" w:rsidP="00AB746E">
      <w:pPr>
        <w:spacing w:after="0" w:line="240" w:lineRule="auto"/>
        <w:ind w:left="-851" w:right="-143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В настоящем Порядке </w:t>
      </w:r>
      <w:r w:rsidRPr="00AB746E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оформления отношений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также указаны условия  предоставления гражданам права на внеочередное и первоочередное зачисление в Учреждение, определены порядок и формы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 за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оформлением  возникновения, изменения,  приостановления и прекращения отношений </w:t>
      </w:r>
      <w:r w:rsidR="000B1836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 МБОУ Гетманобудской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ООШ и обучающимися и (или) родителями (законными представителями)  несовершеннолетних обучающихся.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1.4. Настоящий Порядок оформления отношений размещается на информационном стенде и  на официальном сайте Учреждения  в сети Интернет.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Основания  возникновения образовательных  отношений между Учреждением, обучающимися и (или) родителями (законными представителями) несовершеннолетних обучающихся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2.1. Основанием возникновения образовательных отношений между Учреждением и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обучающимися и (или) родителями (законными представителями) несовершеннолетних обучающихся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являются: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-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договор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образовании по образовательным программам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и  приказ о приеме (зачислении) лица  в Учреждение  </w:t>
      </w:r>
      <w:r w:rsidRPr="00AB746E">
        <w:rPr>
          <w:rFonts w:ascii="Times New Roman" w:eastAsia="Calibri" w:hAnsi="Times New Roman" w:cs="Times New Roman"/>
          <w:sz w:val="23"/>
          <w:szCs w:val="23"/>
        </w:rPr>
        <w:t>на обучение;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-приказ о приеме (зачислении, зачислении путём перевода)  лица  в Учреждение 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>обучение по программам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 начального общего, основного общего образования, о зачислении для прохождения промежуточной  аттестации и (или) государственной итоговой аттестации;  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-договор о платных дополнительных образовательных услугах и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об организации платных дополнительных услуг  в Учреждении  с указанием состава заказчиков услуг.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2.2.Права и обязанности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 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Порядок оформления возникновения образовательных  отношений между Учреждением, обучающимися и (или) родителями (законными представителями) несовершеннолетних обучающихся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Оформлению  образовательных  отношений  предшествует подача   заявлений  на имя руководителя Учреждения, подписание договоров   и  предъявление документов: 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>3.1.1.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приёме на обучение по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заявлений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Приложением,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договоро</w:t>
      </w:r>
      <w:r w:rsidRPr="00AB746E">
        <w:rPr>
          <w:rFonts w:ascii="Times New Roman" w:eastAsia="Calibri" w:hAnsi="Times New Roman" w:cs="Times New Roman"/>
          <w:sz w:val="23"/>
          <w:szCs w:val="23"/>
        </w:rPr>
        <w:t>в в соответствии с Приложением  (для родителе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>й(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законных представителей)  или для совершеннолетних обучающихся и их родителей (законных представителей),  и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документы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Правилами приёма граждан в МБОУ </w:t>
      </w:r>
      <w:proofErr w:type="spellStart"/>
      <w:r w:rsidRPr="00AB746E">
        <w:rPr>
          <w:rFonts w:ascii="Times New Roman" w:eastAsia="Calibri" w:hAnsi="Times New Roman" w:cs="Times New Roman"/>
          <w:sz w:val="23"/>
          <w:szCs w:val="23"/>
        </w:rPr>
        <w:t>Челховскю</w:t>
      </w:r>
      <w:proofErr w:type="spell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обучение по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образовательным программам начального общего, основного общего образования;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3.1.3. о зачислении в Учреждение на обучение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образовательным программам начального общего, основного общего образования,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порядке перевода из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другого учреждения, осуществляющего  образовательную деятельность по образовательным программам соответствующих уровня и направленности  </w:t>
      </w:r>
      <w:r w:rsidRPr="00AB746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заявлений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Приложением,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договоро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в соответствии с Приложением (для родителей (законных представителей или для совершеннолетних обучающихся и их родителей (законных представителей),   и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документы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орядком 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основаниями  перевода, отчисления и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восстановления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обучающихся  </w:t>
      </w:r>
      <w:r w:rsidR="000B1836">
        <w:rPr>
          <w:rFonts w:ascii="Times New Roman" w:eastAsia="Calibri" w:hAnsi="Times New Roman" w:cs="Times New Roman"/>
          <w:sz w:val="23"/>
          <w:szCs w:val="23"/>
        </w:rPr>
        <w:t>МБОУ  Гетманобудской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ООШ; до зачисления в Учреждение обучающемуся или его родителям (законным представителям) выдаётся справка-подтверждение, гарантирующая его зачисление в Учреждение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дальнейшего обучения по программам соответствующего уровня;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3.1.4.о зачислении для прохождения промежуточной  аттестации и (или) государственной итоговой аттестации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заявление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,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договор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в соответствии с Приложением  и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документы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Правилами </w:t>
      </w:r>
      <w:r w:rsidR="000B1836">
        <w:rPr>
          <w:rFonts w:ascii="Times New Roman" w:eastAsia="Calibri" w:hAnsi="Times New Roman" w:cs="Times New Roman"/>
          <w:sz w:val="23"/>
          <w:szCs w:val="23"/>
        </w:rPr>
        <w:t>приёма граждан в МБОУ Гетманобудскую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ООШ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образовательным программам начального общего, основного общего образования;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3.1.5.о предоставлении платных дополнительных образовательных услуг  </w:t>
      </w:r>
      <w:r w:rsidRPr="00AB746E">
        <w:rPr>
          <w:rFonts w:ascii="Times New Roman" w:eastAsia="Calibri" w:hAnsi="Times New Roman" w:cs="Times New Roman"/>
          <w:sz w:val="23"/>
          <w:szCs w:val="23"/>
          <w:u w:val="single"/>
        </w:rPr>
        <w:t>заявление и  договор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Положением о платных дополнительных образовательных услугах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3.2.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Документы, предоставленные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совершеннолетними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обучающимися или родителями (законными представителями) несовершеннолетних обучающихся, регистрируются в журнале приема заявлений.  После регистрации заявления обучающимся или родителям (законными представителями) несовершеннолетних обучающихся  выдается расписка в получении документов, содержащая информацию о регистрационном номере заявления о приеме 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Общий срок  от рассмотрения заявления  о приёме в Учреждение  и представленных документов  до издания  распорядительного акта о приёме в Учреждение не может превышать  7 (семи) рабочих дней.  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Все копии документов,  не заверенные нотариально, должны предоставляться заявителями с подлинниками, которые после сверки с копиями представляемых документов возвращаются заявителю. Копии предъявляемых при приеме документов заверяются   подписью  руководителя  и печатью Учреждения  и   хранятся в  личном деле   обучающегося; справка   сельской  администрации о регистрации по месту жительства (по месту пребывания) несовершеннолетнего  хранится в личном деле   в  виде  оригинала.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3.5.  Заявителю  может быть отказано в приёме заявления и документов в следующих  случаях: 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-отсутствие у заявителя соответствующих полномочий на представление интересов несовершеннолетних обучающихся;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-предоставление заявителем документов, не соответствующих требованиям законодательства (наличие исправлений, серьезных повреждений, не позволяющих однозначно истолковать их содержание, отсутствие обратного адреса, отсутствие подписи);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-злоупотребление гражданином предоставленным законом права на обращение и употребившим в содержании обращения нецензурные или оскорбительные выражения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..</w:t>
      </w:r>
      <w:proofErr w:type="gramEnd"/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3.6.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приёме (переводе) на обучение руководитель Учреждения  или уполномоченное  им лицо   обязаны ознакомить поступающего и (или) его родителей (законных представителей) несовершеннолетних обучающихся  с 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 ознакомления заявителей  с указанными документами   фиксируется в заявлении о приеме и заверяется личной подписью заявителя.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3.7. При приёме (переводе) на обучение    между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Учреждением и 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>совершеннолетними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обучающимися и (или) родителями (законными представителями) несовершеннолетних обучающихся  заключаются  Договоры  в соответствии с п.3.1. и  п. 6. данного Порядка, оформляется заявление-согласие на обработку персональных данных в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порядке,  установленном законодательством Российской Федерации; на каждого ребенка, зачисленного в Учреждение,  заводится личное дело (или продолжает вестись переданное  при переводе). 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3.8. Распорядительные акты Учреждения  о приеме обучающихся  на обучение размещаются на информационном стенде в учительской  в день их издания.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3.9. Заявителю предоставляется  информация о приёме в Учреждение (об отказе в приёме в Учреждение) в соответствии с формой  и способом  получения  документа или информации,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указанными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заявителем в  заявлении о приёме,  если иное не предусмотрено законодательством Российской Федерации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3.10.  При  зачислении обучающегося в порядке перевода  руководитель Учреждения в течение двух рабочих дней с даты издания распорядительного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акта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Учреждение.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4. Условия  предоставления гражданам права на внеочередное и первоочередное зачисление в Учреждение 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приёме  в Учреждение на свободные места  для  обучения по образовательным программам  начального общего, основного общего и среднего общего образования  преимущественным правом обладают дети граждан, не проживающих на закреплённой территории, но  имеющих право на внеочередное  или  первоочередное предоставление места в Учреждении  в соответствии с законодательством Российской Федерации и нормативными правовыми актами Брянской области</w:t>
      </w:r>
      <w:proofErr w:type="gramEnd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Предоставление гражданам права на внеочередное и первоочередное зачисление в Учреждение  осуществляется в соответствии с Административными регламентами предоставления муниципальных услуг </w:t>
      </w:r>
      <w:r w:rsidRPr="00AB746E">
        <w:rPr>
          <w:rFonts w:ascii="Times New Roman" w:eastAsia="Calibri" w:hAnsi="Times New Roman" w:cs="Times New Roman"/>
          <w:sz w:val="23"/>
          <w:szCs w:val="23"/>
        </w:rPr>
        <w:t>«Зачисление в образовательное учреждение» (приложение к постановлению  администрации Климовского района от 15.01.2014г. №7).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4.3.Внутри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AB746E" w:rsidRPr="00AB746E" w:rsidRDefault="00AB746E" w:rsidP="00AB746E">
      <w:pPr>
        <w:spacing w:after="0"/>
        <w:ind w:left="-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Основания  и  порядок оформления изменения или  приостановления отношений между Учреждением, обучающимися и (или) родителями (законными представителями) несовершеннолетних обучающихся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5.1. </w:t>
      </w:r>
      <w:proofErr w:type="gramStart"/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Образовательные отношения изменяются в случае изменения условий получения обучающимися образования по конкретной основной или дополнительной образовательной программе, повлекшей за собой изменение взаимных прав и обязанностей  обучающегося и Учреждения:</w:t>
      </w:r>
      <w:proofErr w:type="gramEnd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5.1.1. в случае изменения  формы  обучения обучающийся и его  родители (законные представители)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оформляют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заявление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на имя руководителя  Учреждения в соответствии с Приложением   и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договор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 в  соответствии с Приложением к данному Порядку; 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gramStart"/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5.1.2.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случае  перехода на обучение по индивидуальному учебному плану, в пределах осваиваемых общеобразовательных программ; в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данном  случае обучающийся и родители (законные представители) обучающихся  оформляют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заявление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на имя руководителя  Учреждения в соответствии с Приложением   и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>договор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 в  соответствии с Приложением  к данному Порядку; </w:t>
      </w:r>
      <w:proofErr w:type="gramEnd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5.1.3.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не прохождения обучающимися  промежуточной аттестации по уважительной причине или  наличия у обучающихся неликвидированной  в установленные сроки академической задолженности, 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усмотрению их родителей (законных представителей)  они оставляются на повторное обучение, переводятся на обучение по адаптированным основным образовательным программам в соответствии с рекомендациями </w:t>
      </w:r>
      <w:proofErr w:type="spellStart"/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комиссии, либо на обучение по индивидуальному учебному плану.</w:t>
      </w:r>
      <w:proofErr w:type="gramEnd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5.2. Образовательные отношения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могут быть приостановлены в случае отсутствия обучающегося на учебных занятиях по следующим причинам:</w:t>
      </w:r>
    </w:p>
    <w:p w:rsidR="00AB746E" w:rsidRPr="00AB746E" w:rsidRDefault="00AB746E" w:rsidP="00AB746E">
      <w:pPr>
        <w:spacing w:after="0" w:line="240" w:lineRule="auto"/>
        <w:ind w:hanging="851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-нахождение в оздоровительном учреждении;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-продолжительная болезнь; 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 длительное медицинское обследование;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 академический отпуск;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 отпуск  по беременности и родам или отпуск  по уходу за ребёнком;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 иные семейные обстоятельства.</w:t>
      </w:r>
    </w:p>
    <w:p w:rsidR="00AB746E" w:rsidRPr="00AB746E" w:rsidRDefault="00AB746E" w:rsidP="00AB746E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5.3.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Образовательные отношения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могут быть приостановлены  в отношении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договора  об оказании платных образовательных услуг  в случае просрочки оплаты  платных образовательных услуг, а также в случае, если надлежащее  исполнение обязательства по оказанию платных образовательных услуг стало  невозможным вследствие действий (бездействия) обучающегося. </w:t>
      </w:r>
    </w:p>
    <w:p w:rsidR="00AB746E" w:rsidRPr="00AB746E" w:rsidRDefault="00AB746E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5.4. </w:t>
      </w:r>
      <w:proofErr w:type="gramStart"/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Образовательные отношения могут быть изменены или  приостановлены   как по инициативе обучающегося (родителей (законных представителей) по его заявлению в письменной форме, так и по инициативе Учреждения.</w:t>
      </w:r>
      <w:proofErr w:type="gramEnd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5.5. Основанием для изменения или приостановления  образовательных отношений является приказ, изданный руководителем  Учреждения.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с родителями (законными представителями) несовершеннолетнего обучающегося заключен  договор </w:t>
      </w:r>
      <w:r w:rsidRPr="00AB746E">
        <w:rPr>
          <w:rFonts w:ascii="Times New Roman" w:eastAsia="Calibri" w:hAnsi="Times New Roman" w:cs="Times New Roman"/>
          <w:sz w:val="23"/>
          <w:szCs w:val="23"/>
        </w:rPr>
        <w:t>о платных дополнительных образовательных услугах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приказ об изменении или приостановлении  образовательных отношений  издается на основании внесения соответствующих изменений в такой договор.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5.6. Права и обязанности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>обучающихся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>, предусмотренные законодательством об  образовании и локальными нормативными актами Учреждения,   изменяются или приостанавливаются с даты издания  приказа или с даты указанной в нем.</w:t>
      </w:r>
    </w:p>
    <w:p w:rsidR="00AB746E" w:rsidRPr="00AB746E" w:rsidRDefault="00AB746E" w:rsidP="00AB746E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right="-143" w:hanging="85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6. Договор  об  образовании </w:t>
      </w:r>
    </w:p>
    <w:p w:rsidR="00AB746E" w:rsidRPr="00AB746E" w:rsidRDefault="00AB746E" w:rsidP="00AB746E">
      <w:pPr>
        <w:shd w:val="clear" w:color="auto" w:fill="FCFCFA"/>
        <w:spacing w:after="0" w:line="240" w:lineRule="auto"/>
        <w:ind w:left="-851" w:firstLine="425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6.1. При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приеме (зачислении, зачислении путём перевода)  лица  в Учреждение  </w:t>
      </w: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>обучение по</w:t>
      </w:r>
      <w:proofErr w:type="gramEnd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 общеобразовательным программам между Учреждением и  обучающихся, родителями (законными представителями) несовершеннолетних обучающихся  заключается  Договор  об  условиях  предоставления  обучающимся   бесплатного общего образования. При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приеме лица  в Учреждение </w:t>
      </w:r>
      <w:r w:rsidRPr="00AB746E">
        <w:rPr>
          <w:rFonts w:ascii="Times New Roman" w:eastAsia="Calibri" w:hAnsi="Times New Roman" w:cs="Times New Roman"/>
          <w:sz w:val="23"/>
          <w:szCs w:val="23"/>
        </w:rPr>
        <w:t>для прохождения промежуточной  аттестации и (или) государственной итоговой аттестации   между Учреждением и   родителями (законными представителями) несовершеннолетних     заключатся  Договор  об  условиях  проведения  промежуточной  аттестации и (или) государственной итоговой аттестации.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Указанные д</w:t>
      </w:r>
      <w:r w:rsidRPr="00AB746E">
        <w:rPr>
          <w:rFonts w:ascii="Times New Roman" w:eastAsia="Calibri" w:hAnsi="Times New Roman" w:cs="Times New Roman"/>
          <w:sz w:val="23"/>
          <w:szCs w:val="23"/>
        </w:rPr>
        <w:t>оговоры   содержат  перечень  условий, в соответствии с которыми организуется образовательный процесс, контроль уровня освоения  программ по отдельным предметам или в целом программ  основного общего, начального общего образования, обязанности и права  участников образовательных отношений, основания изменения и расторжения договора.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6.3.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В случае изменения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 xml:space="preserve">образовательных отношений, связанных с изменением  условий получения обучающимися образования по конкретной основной или дополнительной образовательной программе в соответствии с п. 5.1., влекущих  за собой изменение взаимных прав и обязанностей  обучающегося и Учреждения, между ними  заключаются договоры, отражающие  особенности этих отношений: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 о форме обучения обучающихся по общеобразовательным программам общего образования, договор   об </w:t>
      </w:r>
      <w:r w:rsidRPr="00AB746E">
        <w:rPr>
          <w:rFonts w:ascii="Times New Roman" w:eastAsia="HiddenHorzOCR" w:hAnsi="Times New Roman" w:cs="Times New Roman"/>
          <w:sz w:val="23"/>
          <w:szCs w:val="23"/>
          <w:lang w:eastAsia="ru-RU"/>
        </w:rPr>
        <w:t>обучении по индивидуальному учебному плану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договор   об </w:t>
      </w:r>
      <w:proofErr w:type="gramStart"/>
      <w:r w:rsidRPr="00AB746E">
        <w:rPr>
          <w:rFonts w:ascii="Times New Roman" w:eastAsia="HiddenHorzOCR" w:hAnsi="Times New Roman" w:cs="Times New Roman"/>
          <w:sz w:val="23"/>
          <w:szCs w:val="23"/>
          <w:lang w:eastAsia="ru-RU"/>
        </w:rPr>
        <w:t>обучении</w:t>
      </w:r>
      <w:proofErr w:type="gramEnd"/>
      <w:r w:rsidRPr="00AB746E">
        <w:rPr>
          <w:rFonts w:ascii="Times New Roman" w:eastAsia="HiddenHorzOCR" w:hAnsi="Times New Roman" w:cs="Times New Roman"/>
          <w:sz w:val="23"/>
          <w:szCs w:val="23"/>
          <w:lang w:eastAsia="ru-RU"/>
        </w:rPr>
        <w:t xml:space="preserve"> по  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адаптированным  образовательным программам.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Calibri" w:hAnsi="Times New Roman" w:cs="Times New Roman"/>
          <w:sz w:val="23"/>
          <w:szCs w:val="23"/>
          <w:lang w:eastAsia="ru-RU"/>
        </w:rPr>
        <w:t>6.4.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Изданию  приказа Учреждения  о  предоставлении обучающимся </w:t>
      </w:r>
      <w:r w:rsidRPr="00AB746E">
        <w:rPr>
          <w:rFonts w:ascii="Times New Roman" w:eastAsia="Calibri" w:hAnsi="Times New Roman" w:cs="Times New Roman"/>
          <w:sz w:val="23"/>
          <w:szCs w:val="23"/>
          <w:lang w:eastAsia="ru-RU"/>
        </w:rPr>
        <w:t>платных дополнительных образовательных услуг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предшествует заключение договора  о платных  услугах, содержание  и форма  которого регламентируется  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706,  Приказом Министерства образования РФ от 10 июля </w:t>
      </w:r>
      <w:smartTag w:uri="urn:schemas-microsoft-com:office:smarttags" w:element="metricconverter">
        <w:smartTagPr>
          <w:attr w:name="ProductID" w:val="2003 г"/>
        </w:smartTagPr>
        <w:r w:rsidRPr="00AB746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2003 г</w:t>
        </w:r>
      </w:smartTag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. № 2994 «Об утверждении примерной формы договора об оказании платных образовательных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 в сфере общего образования», уставом Учреждения.  </w:t>
      </w: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Основания  и  порядок оформления  прекращения отношений между Учреждением, обучающимися и (или) родителями (законными представителями) несовершеннолетних обучающихся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1) в связи с получением основного общего образования;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2) досрочно по  следующим  основаниям: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-по инициативе обучающегося или родителей </w:t>
      </w:r>
      <w:hyperlink r:id="rId7" w:history="1">
        <w:r w:rsidRPr="00AB746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(законных представителей)</w:t>
        </w:r>
      </w:hyperlink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Учреждение, в случае  изменения </w:t>
      </w:r>
      <w:r w:rsidRPr="00AB746E">
        <w:rPr>
          <w:rFonts w:ascii="Times New Roman" w:eastAsia="Times New Roman" w:hAnsi="Times New Roman" w:cs="Times New Roman"/>
          <w:bCs/>
          <w:sz w:val="23"/>
          <w:szCs w:val="23"/>
        </w:rPr>
        <w:t>формы получения образования (переход на получение образования в форме семейного образования или самообразования);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-по инициативе Учреждения, в случае применения к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обучающемуся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7.2. </w:t>
      </w:r>
      <w:proofErr w:type="gramStart"/>
      <w:r w:rsidRPr="00AB746E">
        <w:rPr>
          <w:rFonts w:ascii="Times New Roman" w:eastAsia="Calibri" w:hAnsi="Times New Roman" w:cs="Times New Roman"/>
          <w:sz w:val="23"/>
          <w:szCs w:val="23"/>
        </w:rPr>
        <w:t xml:space="preserve">Наряду с  перечисленными в п.7.1. основаниями  прекращения образовательных отношений по инициативе Учреждения, договор об оказании платных образовательных услуг  может быть расторгнут в одностороннем порядке Учреждением  в случае просрочки оплаты (отказа от оплаты)  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 </w:t>
      </w:r>
      <w:proofErr w:type="gramEnd"/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7.3. 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7.4. Основанием для  прекращения образовательных отношений является соответствующий распорядительный акт Учреждения, изданный руководителем Учреждения. В случае прекращения образовательных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отношений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инициативе  обучающегося или родителей </w:t>
      </w:r>
      <w:hyperlink r:id="rId8" w:history="1">
        <w:r w:rsidRPr="00AB746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(законных представителей)</w:t>
        </w:r>
      </w:hyperlink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 распорядительный акт издаётся на основании заявления  заявителя. </w:t>
      </w:r>
    </w:p>
    <w:p w:rsidR="00AB746E" w:rsidRPr="00AB746E" w:rsidRDefault="00AB746E" w:rsidP="00AB746E">
      <w:pPr>
        <w:shd w:val="clear" w:color="auto" w:fill="FFFFFF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hd w:val="clear" w:color="auto" w:fill="FFFFFF"/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7.5.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Обучающимся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получившим на итоговой аттестации неудовлетворительные результаты, а также освоившим  часть образовательной программы основного общего образования и  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досрочно прекратившим образовательные отношения</w:t>
      </w:r>
      <w:r w:rsidRPr="00AB7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отчисленным из Учреждения в трёхдневный срок после издания приказа  выдаётся  справка об обучении (или о периоде обучения).</w:t>
      </w:r>
    </w:p>
    <w:p w:rsidR="00AB746E" w:rsidRPr="00AB746E" w:rsidRDefault="00AB746E" w:rsidP="00AB746E">
      <w:pPr>
        <w:shd w:val="clear" w:color="auto" w:fill="FFFFFF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7.6.При наличии договора об оказании платных   образовательных услуг  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отчислении обучающегося из Учреждения.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Права и обязанности обучающихся, предусмотренные законодательством Российской Федерации и локальными нормативными актами Учреждения,  отменяются 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  издания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распорядительного акта о   прекращении отношений между Учреждением и обучающимся.</w:t>
      </w:r>
    </w:p>
    <w:p w:rsidR="00AB746E" w:rsidRPr="00AB746E" w:rsidRDefault="00AB746E" w:rsidP="00AB746E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Par971"/>
      <w:bookmarkStart w:id="1" w:name="Par978"/>
      <w:bookmarkEnd w:id="0"/>
      <w:bookmarkEnd w:id="1"/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Порядок и формы </w:t>
      </w:r>
      <w:proofErr w:type="gramStart"/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контроля  за</w:t>
      </w:r>
      <w:proofErr w:type="gramEnd"/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оформлением  возникновения, изменения,  приостановления и прекращения отношений между МБОУ</w:t>
      </w:r>
      <w:r w:rsidRPr="00AB746E">
        <w:rPr>
          <w:rFonts w:ascii="Calibri" w:eastAsia="Times New Roman" w:hAnsi="Calibri" w:cs="Times New Roman"/>
          <w:lang w:eastAsia="ru-RU"/>
        </w:rPr>
        <w:t xml:space="preserve">  </w:t>
      </w:r>
      <w:r w:rsidR="000B183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Гетманобудской</w:t>
      </w:r>
      <w:r w:rsidRPr="00AB74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ООШ и   обучающимися и (или) родителями (законными представителями)  несовершеннолетних обучающихся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8.1. Руководитель Учреждения (уполномоченное им лицо) несет персональную ответственность за полноту и обоснованность осуществления действий, предусмотренных настоящим Порядком. Персональная ответственность должностного лица за решения и действия (бездействия), принимаемые (осуществляемые) в ходе оформления  возникновения, изменения,  приостановления и прекращения</w:t>
      </w:r>
      <w:r w:rsidR="000B18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отношений между МБОУ Гетманобудской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ООШ и   обучающимися и (или) родителями (законными представителями)  несовершеннолетних обучающихся, закрепляются в их должностных инструкциях в соответствии с требованиями законодательства Российской Федерации.</w:t>
      </w:r>
    </w:p>
    <w:p w:rsidR="00AB746E" w:rsidRPr="00AB746E" w:rsidRDefault="00AB746E" w:rsidP="00AB746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соблюдением последовательности действий по оформлению  возникновения, изменения,  приостановления и прекращения</w:t>
      </w:r>
      <w:r w:rsidR="000B18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отношений между МБОУ Гетманобудской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ООШ и   обучающимися и (или) родителями (законными представителями)  несовершеннолетних обучающихся, определенных  данным Порядком,  осуществляется  Руководителем Учреждения.</w:t>
      </w: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Одной из форм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исполнением  данного Порядка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руководителя Учреждения.</w:t>
      </w:r>
    </w:p>
    <w:p w:rsidR="00AB746E" w:rsidRPr="00AB746E" w:rsidRDefault="00AB746E" w:rsidP="00AB746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8.4. Заявители имеют право на обжалование действий  (бездействия)  должностных лиц Учреждения,  участвующих в оформлении  возникновения, изменения,  приостановления и прекращения</w:t>
      </w:r>
      <w:r w:rsidR="000B18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отношений между МБОУ Гетманобудской</w:t>
      </w: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ООШ  и   обучающимися и (или) родителями (законными представителями)  несовершеннолетних обучающихся, в вышестоящие органы в досудебном и судебном порядке.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 Порядок подачи жалоб: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8.5.1. Жалоба на нарушение Порядка  оформления  отношений, выразившееся в неправомерных решениях и действиях (бездействии) должностных лиц Учреждения, подается непосредственно в Учреждение.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8.5.2.  Жалоба на нарушение данного Порядка, выразившееся в неправомерных решениях и действиях (бездействии) руководителя Учреждения  подается в отдел образования.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8.5.3. Жалоба подается в письменной форме на бумажном носителе: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-непосредственно в Учреждение; 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-почтовым отправлением по адресу Учреждения;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-в ходе личного приема руководителем Учреждения.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8.5.4. Подача жалоб осуществляется бесплатно.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8.5.5.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8.5.6. Жалоба оформляется в произвольной форме с учетом требований, предусмотренных законодательством Российской Федерации и  должна содержать: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 наименование Учреждения, Ф.И.О. должностного лица Учреждения, решения и действия (бездействие) которого  обжалуются;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-сведения об обжалуемых решениях и действиях (бездействии) Учреждения, его должностного лица;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-доводы, на основании которых заявитель не согласен с решением и действием (бездействием) Учреждения, его должностного лица; заявителем могут быть представлены документы (при наличии), подтверждающие доводы заявителя, либо их копии.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представлена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-оформленная в соответствии с законодательством Российской Федерации доверенность;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8.5.8. В электронном виде жалоба может быть подана заявителем посредством: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-официального сайта Учреждения,  в информационно-телекоммуникационной сети Интернет;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-электронной почты Учреждения. 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8.5.9. При подаче жалобы в электронном виде документы, указанные в пункте 8.5.6.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8.5.10.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Жалоба, поступившая в письменной форме на бумажном носителе или в электронном воде в Учреждение,  подлежит регистрации в журнале учета жалоб на решения и действия (бездействие) Учреждения, его должностных лиц в течение одного рабочего дня с момента поступления жалобы с присвоением ей регистрационного номера.</w:t>
      </w:r>
      <w:proofErr w:type="gramEnd"/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8.5.11. В случае если жалоба подана заявителем в Учреждение  по вопросам, решение которых не входит  в его компетенцию,  руководитель Учреждения  в течение 3 рабочих дней со дня ее регистрации направляет жалобу в отдел образования  и  в письменной форме информирует заявителя о перенаправлении жалобы.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 Порядок рассмотрения жалоб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8.6.1. Жалобы, за исключением жалоб на решения, действия, бездействие руководителя Учреждения, рассматриваются руководителем Учреждения  в соответствии с порядком, установленным Учреждением. 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8.6.2. Жалобы на решения, действия, бездействие руководителя Учреждения  рассматриваются начальником отдела образования, а в случае его отсутствия – заместителем начальника отдела образования.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8.6.3. В случае установления в ходе или по результатам </w:t>
      </w:r>
      <w:proofErr w:type="gramStart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признаков состава преступления должностные лица, указанные в </w:t>
      </w:r>
      <w:hyperlink r:id="rId9" w:history="1">
        <w:r w:rsidRPr="00AB746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пунктах 8.6.1</w:t>
        </w:r>
      </w:hyperlink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8.6.2. настоящего Порядка, незамедлительно направляют соответствующие материалы в органы прокуратуры.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8.6.4. По результатам рассмотрения жалобы Учреждение принимает решение об удовлетворении жалобы либо об отказе в ее удовлетворении.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удовлетворении жалобы Учреждение  принимает исчерпывающие меры по устранению выявленных нарушений,  не позднее 5 рабочих дней со дня принятия решения, если иное не установлено законодательством Российской Федерации.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8.6.5. Ответ по результатам рассмотрения жалобы направляется заявителю не позднее дня, следующего за днем принятия решения, в письменной форме или (по желанию заявителя)  в форме электронного документа.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8.6.6. В ответе по результатам рассмотрения жалобы указываются: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-наименование Учреждения, должность, фамилия, имя, отчество (при наличии) его должностного лица, принявшего решение по жалобе;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-фамилия, имя, отчество (при наличии) или наименование заявителя;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-основания для принятия решения по жалобе;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-принятое по жалобе решение;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-в случае если жалоба признана обоснованной, указываются сроки устранения выявленных нарушений;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-сведения о порядке обжалования принятого по жалобе решения.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8.6.7. Ответ по результатам рассмотрения жалобы подписывается руководителем Учреждения.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8.6.8. Руководитель Учреждения  может отказать заявителю  в удовлетворении жалобы в следующих случаях: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-наличие по жалобе решения, принятого ранее в отношении того же заявителя и по тому же предмету жалобы.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8.6.9. Руководитель Учреждения  может  оставить жалобу без ответа в следующих случаях: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AB746E" w:rsidRPr="00AB746E" w:rsidRDefault="00AB746E" w:rsidP="00AB746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B746E">
        <w:rPr>
          <w:rFonts w:ascii="Times New Roman" w:eastAsia="Times New Roman" w:hAnsi="Times New Roman" w:cs="Times New Roman"/>
          <w:sz w:val="23"/>
          <w:szCs w:val="23"/>
          <w:lang w:eastAsia="ru-RU"/>
        </w:rPr>
        <w:t>-отсутствие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Par1055"/>
      <w:bookmarkEnd w:id="2"/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746E" w:rsidRPr="00AB746E" w:rsidRDefault="00AB746E" w:rsidP="00AB7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46E" w:rsidRPr="00AB746E" w:rsidRDefault="00AB746E" w:rsidP="00AB746E">
      <w:pPr>
        <w:rPr>
          <w:rFonts w:ascii="Calibri" w:eastAsia="Times New Roman" w:hAnsi="Calibri" w:cs="Times New Roman"/>
          <w:lang w:eastAsia="ru-RU"/>
        </w:rPr>
      </w:pPr>
    </w:p>
    <w:p w:rsidR="00227642" w:rsidRDefault="00227642">
      <w:bookmarkStart w:id="3" w:name="_GoBack"/>
      <w:bookmarkEnd w:id="3"/>
    </w:p>
    <w:sectPr w:rsidR="00227642" w:rsidSect="000C63AC">
      <w:footerReference w:type="default" r:id="rId10"/>
      <w:pgSz w:w="11906" w:h="16838"/>
      <w:pgMar w:top="567" w:right="851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2A" w:rsidRDefault="00133B2A" w:rsidP="000B5D33">
      <w:pPr>
        <w:spacing w:after="0" w:line="240" w:lineRule="auto"/>
      </w:pPr>
      <w:r>
        <w:separator/>
      </w:r>
    </w:p>
  </w:endnote>
  <w:endnote w:type="continuationSeparator" w:id="0">
    <w:p w:rsidR="00133B2A" w:rsidRDefault="00133B2A" w:rsidP="000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AC" w:rsidRPr="00E75C2B" w:rsidRDefault="000B5D33">
    <w:pPr>
      <w:pStyle w:val="a3"/>
      <w:jc w:val="center"/>
      <w:rPr>
        <w:sz w:val="12"/>
        <w:szCs w:val="12"/>
      </w:rPr>
    </w:pPr>
    <w:r w:rsidRPr="00E75C2B">
      <w:rPr>
        <w:sz w:val="12"/>
        <w:szCs w:val="12"/>
      </w:rPr>
      <w:fldChar w:fldCharType="begin"/>
    </w:r>
    <w:r w:rsidR="00AB746E" w:rsidRPr="00E75C2B">
      <w:rPr>
        <w:sz w:val="12"/>
        <w:szCs w:val="12"/>
      </w:rPr>
      <w:instrText>PAGE   \* MERGEFORMAT</w:instrText>
    </w:r>
    <w:r w:rsidRPr="00E75C2B">
      <w:rPr>
        <w:sz w:val="12"/>
        <w:szCs w:val="12"/>
      </w:rPr>
      <w:fldChar w:fldCharType="separate"/>
    </w:r>
    <w:r w:rsidR="000B1836">
      <w:rPr>
        <w:noProof/>
        <w:sz w:val="12"/>
        <w:szCs w:val="12"/>
      </w:rPr>
      <w:t>1</w:t>
    </w:r>
    <w:r w:rsidRPr="00E75C2B">
      <w:rPr>
        <w:sz w:val="12"/>
        <w:szCs w:val="12"/>
      </w:rPr>
      <w:fldChar w:fldCharType="end"/>
    </w:r>
  </w:p>
  <w:p w:rsidR="000C63AC" w:rsidRDefault="00133B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2A" w:rsidRDefault="00133B2A" w:rsidP="000B5D33">
      <w:pPr>
        <w:spacing w:after="0" w:line="240" w:lineRule="auto"/>
      </w:pPr>
      <w:r>
        <w:separator/>
      </w:r>
    </w:p>
  </w:footnote>
  <w:footnote w:type="continuationSeparator" w:id="0">
    <w:p w:rsidR="00133B2A" w:rsidRDefault="00133B2A" w:rsidP="000B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10A0"/>
    <w:multiLevelType w:val="multilevel"/>
    <w:tmpl w:val="196CA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46E"/>
    <w:rsid w:val="000B1836"/>
    <w:rsid w:val="000B5D33"/>
    <w:rsid w:val="00133B2A"/>
    <w:rsid w:val="00227642"/>
    <w:rsid w:val="00AB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73D7420A01382F1E7D46E6364CB01D909F33A7CEA8975F8C712E23AD90D27945B82D4E29F2DJ1UB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73D7420A01382F1E7D46E6364CB01D909F33A7CEA8975F8C712E23AD90D27945B82D4E29F2DJ1U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4DB30BD1394AE1E542BE02D8F822EEBD62933CF76FA792C73739FE82A0A530C14EBB9AAB74CB88F968954B6CFBk1a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2021-02-17T21:59:00Z</dcterms:created>
  <dcterms:modified xsi:type="dcterms:W3CDTF">2023-09-25T16:31:00Z</dcterms:modified>
</cp:coreProperties>
</file>