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6" w:rsidRDefault="00C02C06" w:rsidP="00C02C06">
      <w:pPr>
        <w:spacing w:after="9" w:line="270" w:lineRule="auto"/>
        <w:ind w:left="10361" w:right="1735" w:hanging="10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612ADB" w:rsidRDefault="00612ADB">
      <w:pPr>
        <w:spacing w:after="26" w:line="259" w:lineRule="auto"/>
        <w:ind w:left="277" w:right="0" w:firstLine="0"/>
        <w:jc w:val="center"/>
        <w:rPr>
          <w:b/>
          <w:sz w:val="24"/>
        </w:rPr>
      </w:pPr>
    </w:p>
    <w:p w:rsidR="00612ADB" w:rsidRPr="003A237F" w:rsidRDefault="00612ADB" w:rsidP="00612ADB">
      <w:pPr>
        <w:spacing w:after="0" w:line="240" w:lineRule="auto"/>
        <w:rPr>
          <w:sz w:val="20"/>
          <w:szCs w:val="20"/>
        </w:rPr>
      </w:pPr>
      <w:r w:rsidRPr="003A237F">
        <w:rPr>
          <w:sz w:val="20"/>
          <w:szCs w:val="20"/>
        </w:rPr>
        <w:t xml:space="preserve">Принято                               </w:t>
      </w:r>
      <w:r>
        <w:rPr>
          <w:sz w:val="20"/>
          <w:szCs w:val="20"/>
        </w:rPr>
        <w:t xml:space="preserve">                  </w:t>
      </w:r>
      <w:r w:rsidRPr="003A237F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3A237F">
        <w:rPr>
          <w:sz w:val="20"/>
          <w:szCs w:val="20"/>
        </w:rPr>
        <w:t xml:space="preserve">  Утверждено</w:t>
      </w:r>
    </w:p>
    <w:p w:rsidR="00612ADB" w:rsidRPr="003A237F" w:rsidRDefault="00612ADB" w:rsidP="00612ADB">
      <w:pPr>
        <w:spacing w:after="0" w:line="240" w:lineRule="auto"/>
        <w:rPr>
          <w:sz w:val="20"/>
          <w:szCs w:val="20"/>
        </w:rPr>
      </w:pPr>
      <w:r w:rsidRPr="003A237F">
        <w:rPr>
          <w:sz w:val="20"/>
          <w:szCs w:val="20"/>
        </w:rPr>
        <w:t xml:space="preserve">на заседании педагогического совета        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F545AD">
        <w:rPr>
          <w:sz w:val="20"/>
          <w:szCs w:val="20"/>
        </w:rPr>
        <w:t xml:space="preserve">                        приказом по МБОУ Гетманобудской</w:t>
      </w:r>
      <w:r w:rsidRPr="003A237F">
        <w:rPr>
          <w:sz w:val="20"/>
          <w:szCs w:val="20"/>
        </w:rPr>
        <w:t xml:space="preserve"> ООШ</w:t>
      </w:r>
    </w:p>
    <w:p w:rsidR="00612ADB" w:rsidRPr="003A237F" w:rsidRDefault="00F545AD" w:rsidP="00612A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25.03.2024 г., протокол №4</w:t>
      </w:r>
      <w:r w:rsidR="00612ADB" w:rsidRPr="003A237F">
        <w:rPr>
          <w:sz w:val="20"/>
          <w:szCs w:val="20"/>
        </w:rPr>
        <w:t xml:space="preserve">                     </w:t>
      </w:r>
      <w:r w:rsidR="00612ADB">
        <w:rPr>
          <w:sz w:val="20"/>
          <w:szCs w:val="20"/>
        </w:rPr>
        <w:t xml:space="preserve">                    </w:t>
      </w:r>
      <w:r w:rsidR="00612ADB" w:rsidRPr="003A237F">
        <w:rPr>
          <w:sz w:val="20"/>
          <w:szCs w:val="20"/>
        </w:rPr>
        <w:t xml:space="preserve">                  </w:t>
      </w:r>
      <w:r w:rsidR="00612ADB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12ADB" w:rsidRPr="003A237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от 25.03.2024 г, №24-А</w:t>
      </w:r>
    </w:p>
    <w:p w:rsidR="00612ADB" w:rsidRDefault="00612ADB" w:rsidP="00612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4"/>
          <w:szCs w:val="24"/>
          <w:lang w:eastAsia="ar-SA"/>
        </w:rPr>
      </w:pPr>
    </w:p>
    <w:p w:rsidR="004232C7" w:rsidRDefault="00FC03CC">
      <w:pPr>
        <w:spacing w:after="26" w:line="259" w:lineRule="auto"/>
        <w:ind w:left="277" w:right="0" w:firstLine="0"/>
        <w:jc w:val="center"/>
      </w:pPr>
      <w:r>
        <w:rPr>
          <w:b/>
          <w:sz w:val="24"/>
        </w:rPr>
        <w:t xml:space="preserve"> </w:t>
      </w:r>
    </w:p>
    <w:p w:rsidR="004232C7" w:rsidRPr="00C02C06" w:rsidRDefault="00C02C06">
      <w:pPr>
        <w:pStyle w:val="1"/>
        <w:ind w:left="226" w:right="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03CC" w:rsidRPr="00C02C06">
        <w:rPr>
          <w:sz w:val="28"/>
          <w:szCs w:val="28"/>
        </w:rPr>
        <w:t xml:space="preserve">Отчет о результатах самообследования </w:t>
      </w:r>
    </w:p>
    <w:p w:rsidR="00C02C06" w:rsidRPr="00C02C06" w:rsidRDefault="00FC03CC">
      <w:pPr>
        <w:spacing w:after="9" w:line="270" w:lineRule="auto"/>
        <w:ind w:left="3932" w:right="1735" w:firstLine="245"/>
        <w:jc w:val="left"/>
        <w:rPr>
          <w:b/>
          <w:sz w:val="28"/>
          <w:szCs w:val="28"/>
        </w:rPr>
      </w:pPr>
      <w:r w:rsidRPr="00C02C06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4232C7" w:rsidRPr="00C02C06" w:rsidRDefault="00F545AD">
      <w:pPr>
        <w:spacing w:after="9" w:line="270" w:lineRule="auto"/>
        <w:ind w:left="3932" w:right="1735" w:firstLine="245"/>
        <w:jc w:val="left"/>
        <w:rPr>
          <w:sz w:val="28"/>
          <w:szCs w:val="28"/>
        </w:rPr>
      </w:pPr>
      <w:r>
        <w:rPr>
          <w:b/>
          <w:sz w:val="28"/>
          <w:szCs w:val="28"/>
        </w:rPr>
        <w:t>Гетманобудской</w:t>
      </w:r>
      <w:r w:rsidR="00C02C06" w:rsidRPr="00C02C06">
        <w:rPr>
          <w:b/>
          <w:sz w:val="28"/>
          <w:szCs w:val="28"/>
        </w:rPr>
        <w:t xml:space="preserve"> основной </w:t>
      </w:r>
      <w:r w:rsidR="00FC03CC" w:rsidRPr="00C02C06">
        <w:rPr>
          <w:b/>
          <w:sz w:val="28"/>
          <w:szCs w:val="28"/>
        </w:rPr>
        <w:t xml:space="preserve"> о</w:t>
      </w:r>
      <w:r w:rsidR="007E5310">
        <w:rPr>
          <w:b/>
          <w:sz w:val="28"/>
          <w:szCs w:val="28"/>
        </w:rPr>
        <w:t>бщеобразовательной школы за 2023</w:t>
      </w:r>
      <w:r w:rsidR="00FC03CC" w:rsidRPr="00C02C06">
        <w:rPr>
          <w:b/>
          <w:sz w:val="28"/>
          <w:szCs w:val="28"/>
        </w:rPr>
        <w:t xml:space="preserve"> год </w:t>
      </w:r>
    </w:p>
    <w:p w:rsidR="004232C7" w:rsidRPr="00C02C06" w:rsidRDefault="00FC03CC" w:rsidP="00C02C06">
      <w:pPr>
        <w:spacing w:after="25" w:line="259" w:lineRule="auto"/>
        <w:ind w:left="277" w:right="0" w:firstLine="0"/>
        <w:jc w:val="center"/>
        <w:rPr>
          <w:sz w:val="28"/>
          <w:szCs w:val="28"/>
        </w:rPr>
      </w:pPr>
      <w:r w:rsidRPr="00C02C06">
        <w:rPr>
          <w:b/>
          <w:sz w:val="28"/>
          <w:szCs w:val="28"/>
        </w:rPr>
        <w:t xml:space="preserve"> </w:t>
      </w:r>
      <w:r w:rsidRPr="00C02C06">
        <w:rPr>
          <w:rFonts w:ascii="Arial" w:eastAsia="Arial" w:hAnsi="Arial" w:cs="Arial"/>
          <w:sz w:val="28"/>
          <w:szCs w:val="28"/>
        </w:rPr>
        <w:t xml:space="preserve"> </w:t>
      </w:r>
    </w:p>
    <w:p w:rsidR="004232C7" w:rsidRPr="00C02C06" w:rsidRDefault="00FC03CC">
      <w:pPr>
        <w:spacing w:after="19" w:line="259" w:lineRule="auto"/>
        <w:ind w:left="227" w:right="0" w:hanging="10"/>
        <w:jc w:val="center"/>
      </w:pPr>
      <w:r w:rsidRPr="00C02C06">
        <w:rPr>
          <w:rFonts w:eastAsia="Arial"/>
          <w:b/>
          <w:color w:val="26282F"/>
          <w:sz w:val="24"/>
        </w:rPr>
        <w:t xml:space="preserve">Показатели </w:t>
      </w:r>
    </w:p>
    <w:p w:rsidR="004232C7" w:rsidRPr="00C02C06" w:rsidRDefault="00FC03CC">
      <w:pPr>
        <w:spacing w:after="86" w:line="259" w:lineRule="auto"/>
        <w:ind w:left="227" w:right="0" w:hanging="10"/>
        <w:jc w:val="center"/>
      </w:pPr>
      <w:r w:rsidRPr="00C02C06">
        <w:rPr>
          <w:rFonts w:eastAsia="Arial"/>
          <w:b/>
          <w:color w:val="26282F"/>
          <w:sz w:val="24"/>
        </w:rPr>
        <w:t>деятел</w:t>
      </w:r>
      <w:r w:rsidR="00F545AD">
        <w:rPr>
          <w:rFonts w:eastAsia="Arial"/>
          <w:b/>
          <w:color w:val="26282F"/>
          <w:sz w:val="24"/>
        </w:rPr>
        <w:t>ьности МБОУ  Гетманобудской</w:t>
      </w:r>
      <w:r w:rsidR="00C02C06">
        <w:rPr>
          <w:rFonts w:eastAsia="Arial"/>
          <w:b/>
          <w:color w:val="26282F"/>
          <w:sz w:val="24"/>
        </w:rPr>
        <w:t xml:space="preserve"> О</w:t>
      </w:r>
      <w:r w:rsidRPr="00C02C06">
        <w:rPr>
          <w:rFonts w:eastAsia="Arial"/>
          <w:b/>
          <w:color w:val="26282F"/>
          <w:sz w:val="24"/>
        </w:rPr>
        <w:t xml:space="preserve">ОШ   </w:t>
      </w:r>
    </w:p>
    <w:p w:rsidR="004232C7" w:rsidRDefault="00FC03CC">
      <w:pPr>
        <w:spacing w:after="0" w:line="259" w:lineRule="auto"/>
        <w:ind w:left="1004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5262" w:type="dxa"/>
        <w:tblInd w:w="283" w:type="dxa"/>
        <w:tblCellMar>
          <w:top w:w="8" w:type="dxa"/>
          <w:left w:w="108" w:type="dxa"/>
          <w:right w:w="115" w:type="dxa"/>
        </w:tblCellMar>
        <w:tblLook w:val="04A0"/>
      </w:tblPr>
      <w:tblGrid>
        <w:gridCol w:w="1121"/>
        <w:gridCol w:w="11762"/>
        <w:gridCol w:w="2379"/>
      </w:tblGrid>
      <w:tr w:rsidR="004232C7">
        <w:trPr>
          <w:trHeight w:val="564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 п/п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Показатели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Единица измерения </w:t>
            </w:r>
          </w:p>
        </w:tc>
      </w:tr>
      <w:tr w:rsidR="004232C7">
        <w:trPr>
          <w:trHeight w:val="50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C7" w:rsidRDefault="00FC03CC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Arial" w:eastAsia="Arial" w:hAnsi="Arial" w:cs="Arial"/>
                <w:b/>
                <w:color w:val="26282F"/>
                <w:sz w:val="24"/>
              </w:rPr>
              <w:t xml:space="preserve">1.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color w:val="26282F"/>
                <w:sz w:val="24"/>
              </w:rPr>
              <w:t>Образовательная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Общая численность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16</w:t>
            </w:r>
            <w:r w:rsidR="00CD1E7D">
              <w:rPr>
                <w:rFonts w:ascii="Arial" w:eastAsia="Arial" w:hAnsi="Arial" w:cs="Arial"/>
                <w:sz w:val="24"/>
              </w:rPr>
              <w:t xml:space="preserve"> учащихся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</w:tr>
    </w:tbl>
    <w:p w:rsidR="004232C7" w:rsidRDefault="004232C7">
      <w:pPr>
        <w:spacing w:after="0" w:line="259" w:lineRule="auto"/>
        <w:ind w:left="-816" w:right="16106" w:firstLine="0"/>
        <w:jc w:val="left"/>
      </w:pPr>
    </w:p>
    <w:tbl>
      <w:tblPr>
        <w:tblStyle w:val="TableGrid"/>
        <w:tblW w:w="15262" w:type="dxa"/>
        <w:tblInd w:w="283" w:type="dxa"/>
        <w:tblCellMar>
          <w:top w:w="8" w:type="dxa"/>
          <w:left w:w="108" w:type="dxa"/>
          <w:right w:w="53" w:type="dxa"/>
        </w:tblCellMar>
        <w:tblLook w:val="04A0"/>
      </w:tblPr>
      <w:tblGrid>
        <w:gridCol w:w="1121"/>
        <w:gridCol w:w="11762"/>
        <w:gridCol w:w="2379"/>
      </w:tblGrid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8A1098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  <w:r w:rsidRPr="008A1098">
              <w:rPr>
                <w:rFonts w:ascii="Arial" w:eastAsia="Arial" w:hAnsi="Arial" w:cs="Arial"/>
                <w:sz w:val="24"/>
              </w:rPr>
              <w:t xml:space="preserve">5 </w:t>
            </w:r>
            <w:r w:rsidR="006911A6" w:rsidRPr="008A1098">
              <w:rPr>
                <w:rFonts w:ascii="Arial" w:eastAsia="Arial" w:hAnsi="Arial" w:cs="Arial"/>
                <w:sz w:val="24"/>
              </w:rPr>
              <w:t>/</w:t>
            </w:r>
            <w:r w:rsidR="002624C7">
              <w:rPr>
                <w:rFonts w:ascii="Arial" w:eastAsia="Arial" w:hAnsi="Arial" w:cs="Arial"/>
                <w:sz w:val="24"/>
              </w:rPr>
              <w:t>42</w:t>
            </w:r>
            <w:r w:rsidRPr="008A1098">
              <w:rPr>
                <w:rFonts w:ascii="Arial" w:eastAsia="Arial" w:hAnsi="Arial" w:cs="Arial"/>
                <w:sz w:val="24"/>
              </w:rPr>
              <w:t xml:space="preserve"> </w:t>
            </w:r>
            <w:r w:rsidR="00FC03CC" w:rsidRPr="008A1098">
              <w:rPr>
                <w:rFonts w:ascii="Arial" w:eastAsia="Arial" w:hAnsi="Arial" w:cs="Arial"/>
                <w:sz w:val="24"/>
              </w:rPr>
              <w:t>%</w:t>
            </w:r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28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1.6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Pr="00CD1E7D" w:rsidRDefault="002624C7">
            <w:pPr>
              <w:spacing w:after="0" w:line="259" w:lineRule="auto"/>
              <w:ind w:left="0" w:right="53" w:firstLine="0"/>
              <w:jc w:val="center"/>
            </w:pPr>
            <w:r>
              <w:t>24</w:t>
            </w:r>
            <w:r w:rsidR="006911A6">
              <w:t>%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1.7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Pr="00CD1E7D" w:rsidRDefault="002624C7">
            <w:pPr>
              <w:spacing w:after="0" w:line="259" w:lineRule="auto"/>
              <w:ind w:left="0" w:right="53" w:firstLine="0"/>
              <w:jc w:val="center"/>
            </w:pPr>
            <w:r>
              <w:t>12</w:t>
            </w:r>
            <w:r w:rsidR="006911A6">
              <w:t>%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1.8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государственной итоговой аттестации выпускников 9 класса по обществознанию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Pr="00CD1E7D" w:rsidRDefault="006911A6" w:rsidP="00CD1E7D">
            <w:pPr>
              <w:spacing w:after="0" w:line="259" w:lineRule="auto"/>
              <w:ind w:left="0" w:right="53" w:firstLine="0"/>
            </w:pPr>
            <w:r>
              <w:t xml:space="preserve">            </w:t>
            </w:r>
            <w:r w:rsidR="00CB2FA2">
              <w:t xml:space="preserve">  </w:t>
            </w:r>
            <w:r w:rsidR="00CD1E7D">
              <w:t xml:space="preserve"> </w:t>
            </w:r>
            <w:r w:rsidR="002624C7">
              <w:t>23</w:t>
            </w:r>
            <w:r>
              <w:t>%</w:t>
            </w:r>
            <w:r w:rsidR="00CD1E7D">
              <w:t xml:space="preserve"> 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1.9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государственной итоговой аттестации выпускников 9 класса по биологии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Pr="00CD1E7D" w:rsidRDefault="002624C7">
            <w:pPr>
              <w:spacing w:after="0" w:line="259" w:lineRule="auto"/>
              <w:ind w:left="0" w:right="53" w:firstLine="0"/>
              <w:jc w:val="center"/>
            </w:pPr>
            <w:r>
              <w:t xml:space="preserve"> 25</w:t>
            </w:r>
            <w:r w:rsidR="006911A6">
              <w:t>%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1.10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Средний балл государственной итоговой аттестации выпускников 9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Pr="00CD1E7D" w:rsidRDefault="00CB2FA2">
            <w:pPr>
              <w:spacing w:after="0" w:line="259" w:lineRule="auto"/>
              <w:ind w:left="0" w:right="53" w:firstLine="0"/>
              <w:jc w:val="center"/>
            </w:pPr>
            <w:r>
              <w:t xml:space="preserve"> -</w:t>
            </w:r>
            <w:r w:rsidR="006911A6">
              <w:t>%</w:t>
            </w:r>
          </w:p>
        </w:tc>
      </w:tr>
      <w:tr w:rsidR="004232C7">
        <w:trPr>
          <w:trHeight w:val="28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1.11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6911A6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1.12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>Средний балл единого государственного экзамена выпускников 11 класса по математике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проф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)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6911A6"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1.11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единого государственного экзамена выпускников 11 класса по обществознанию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6911A6"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1.12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единого государственного экзамена выпускников 11 класса по физике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6911A6"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1.11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единого государственного экзамена выпускников 11 класса по биологии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6911A6"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1.12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единого государственного экзамена выпускников 11 класса по химии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6911A6"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4232C7">
        <w:trPr>
          <w:trHeight w:val="28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1.13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Средний балл единого государственного экзамена выпускников 11 класса по истории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6911A6"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1.19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Средний балл единого государственного экзамена выпускников 11 класса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6911A6">
              <w:rPr>
                <w:rFonts w:ascii="Arial" w:eastAsia="Arial" w:hAnsi="Arial" w:cs="Arial"/>
                <w:b/>
                <w:sz w:val="24"/>
              </w:rPr>
              <w:t>-</w:t>
            </w:r>
          </w:p>
        </w:tc>
      </w:tr>
      <w:tr w:rsidR="004232C7">
        <w:trPr>
          <w:trHeight w:val="83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1.20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  <w:tr w:rsidR="004232C7">
        <w:trPr>
          <w:trHeight w:val="83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  <w:tr w:rsidR="004232C7">
        <w:trPr>
          <w:trHeight w:val="83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6911A6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83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48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6911A6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28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выпускников 9 класса, не получивших аттестаты об основном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</w:tbl>
    <w:p w:rsidR="004232C7" w:rsidRDefault="004232C7">
      <w:pPr>
        <w:spacing w:after="0" w:line="259" w:lineRule="auto"/>
        <w:ind w:left="-816" w:right="16106" w:firstLine="0"/>
        <w:jc w:val="left"/>
      </w:pPr>
    </w:p>
    <w:tbl>
      <w:tblPr>
        <w:tblStyle w:val="TableGrid"/>
        <w:tblW w:w="15262" w:type="dxa"/>
        <w:tblInd w:w="283" w:type="dxa"/>
        <w:tblCellMar>
          <w:top w:w="8" w:type="dxa"/>
          <w:left w:w="108" w:type="dxa"/>
          <w:right w:w="115" w:type="dxa"/>
        </w:tblCellMar>
        <w:tblLook w:val="04A0"/>
      </w:tblPr>
      <w:tblGrid>
        <w:gridCol w:w="1121"/>
        <w:gridCol w:w="11762"/>
        <w:gridCol w:w="2379"/>
      </w:tblGrid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4232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Arial" w:eastAsia="Arial" w:hAnsi="Arial" w:cs="Arial"/>
                <w:sz w:val="24"/>
              </w:rPr>
              <w:t>общем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образовании, в общей численности выпускников 9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4232C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1.26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  <w:tr w:rsidR="004232C7">
        <w:trPr>
          <w:trHeight w:val="56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1.27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6911A6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1.28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8 /50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1.29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6911A6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2624C7">
              <w:rPr>
                <w:rFonts w:ascii="Arial" w:eastAsia="Arial" w:hAnsi="Arial" w:cs="Arial"/>
                <w:sz w:val="24"/>
              </w:rPr>
              <w:t>8/50</w:t>
            </w:r>
            <w:r w:rsidR="00FC03CC">
              <w:rPr>
                <w:rFonts w:ascii="Arial" w:eastAsia="Arial" w:hAnsi="Arial" w:cs="Arial"/>
                <w:sz w:val="24"/>
              </w:rPr>
              <w:t xml:space="preserve"> %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1.30.1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Муниципального уровня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0 /0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1.30.2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Регионального уровня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123271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0/ 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1.30.2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Федерального уровня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123271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0 / 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28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1.30.3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Международного уровня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 / 0%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FC03CC">
              <w:rPr>
                <w:rFonts w:ascii="Arial" w:eastAsia="Arial" w:hAnsi="Arial" w:cs="Arial"/>
                <w:sz w:val="24"/>
              </w:rPr>
              <w:t xml:space="preserve"> человек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1.36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5/ 90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564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1.37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5 / 90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1.38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1/ 10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1.39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работников, имеющих среднее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123271">
              <w:rPr>
                <w:rFonts w:ascii="Arial" w:eastAsia="Arial" w:hAnsi="Arial" w:cs="Arial"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</w:rPr>
              <w:t>10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</w:tbl>
    <w:p w:rsidR="004232C7" w:rsidRDefault="004232C7">
      <w:pPr>
        <w:spacing w:after="0" w:line="259" w:lineRule="auto"/>
        <w:ind w:left="-816" w:right="16106" w:firstLine="0"/>
        <w:jc w:val="left"/>
      </w:pPr>
    </w:p>
    <w:tbl>
      <w:tblPr>
        <w:tblStyle w:val="TableGrid"/>
        <w:tblW w:w="15262" w:type="dxa"/>
        <w:tblInd w:w="283" w:type="dxa"/>
        <w:tblCellMar>
          <w:top w:w="8" w:type="dxa"/>
          <w:left w:w="108" w:type="dxa"/>
          <w:right w:w="75" w:type="dxa"/>
        </w:tblCellMar>
        <w:tblLook w:val="04A0"/>
      </w:tblPr>
      <w:tblGrid>
        <w:gridCol w:w="1121"/>
        <w:gridCol w:w="11762"/>
        <w:gridCol w:w="2379"/>
      </w:tblGrid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4232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4"/>
              </w:rPr>
              <w:t xml:space="preserve">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4232C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32C7">
        <w:trPr>
          <w:trHeight w:val="83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1.40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2/ 20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1.40.1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Высшая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0 / 0</w:t>
            </w:r>
            <w:r w:rsidR="00123271">
              <w:rPr>
                <w:rFonts w:ascii="Arial" w:eastAsia="Arial" w:hAnsi="Arial" w:cs="Arial"/>
                <w:sz w:val="24"/>
              </w:rPr>
              <w:t xml:space="preserve"> 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28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1.40.2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Первая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2624C7" w:rsidP="003666B0">
            <w:pPr>
              <w:spacing w:after="0" w:line="259" w:lineRule="auto"/>
              <w:ind w:left="0" w:right="30" w:firstLine="0"/>
            </w:pPr>
            <w:r>
              <w:rPr>
                <w:rFonts w:ascii="Arial" w:eastAsia="Arial" w:hAnsi="Arial" w:cs="Arial"/>
                <w:sz w:val="24"/>
              </w:rPr>
              <w:t xml:space="preserve">           2</w:t>
            </w:r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/ 20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1.41.1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До 5 лет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BA253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0/ 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1.41.2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Свыше 30 лет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A45CC6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BA2539">
              <w:rPr>
                <w:rFonts w:ascii="Arial" w:eastAsia="Arial" w:hAnsi="Arial" w:cs="Arial"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="00BA2539">
              <w:rPr>
                <w:rFonts w:ascii="Arial" w:eastAsia="Arial" w:hAnsi="Arial" w:cs="Arial"/>
                <w:sz w:val="24"/>
              </w:rPr>
              <w:t>0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BA2539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0/ 0 </w:t>
            </w:r>
            <w:r w:rsidR="00FC03CC">
              <w:rPr>
                <w:rFonts w:ascii="Arial" w:eastAsia="Arial" w:hAnsi="Arial" w:cs="Arial"/>
                <w:sz w:val="24"/>
              </w:rPr>
              <w:t xml:space="preserve">%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1.43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A45CC6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FC03CC">
              <w:rPr>
                <w:rFonts w:ascii="Arial" w:eastAsia="Arial" w:hAnsi="Arial" w:cs="Arial"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="00FC03CC">
              <w:rPr>
                <w:rFonts w:ascii="Arial" w:eastAsia="Arial" w:hAnsi="Arial" w:cs="Arial"/>
                <w:sz w:val="24"/>
              </w:rPr>
              <w:t xml:space="preserve">0% </w:t>
            </w:r>
          </w:p>
        </w:tc>
      </w:tr>
      <w:tr w:rsidR="004232C7">
        <w:trPr>
          <w:trHeight w:val="139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8A1098" w:rsidP="008A1098">
            <w:pPr>
              <w:spacing w:after="0" w:line="259" w:lineRule="auto"/>
              <w:ind w:left="0" w:right="31" w:firstLine="0"/>
              <w:jc w:val="center"/>
            </w:pPr>
            <w:r w:rsidRPr="008A1098">
              <w:rPr>
                <w:rFonts w:ascii="Arial" w:eastAsia="Arial" w:hAnsi="Arial" w:cs="Arial"/>
                <w:sz w:val="24"/>
              </w:rPr>
              <w:t>8</w:t>
            </w:r>
            <w:r w:rsidR="00FC03CC" w:rsidRPr="008A1098">
              <w:rPr>
                <w:rFonts w:ascii="Arial" w:eastAsia="Arial" w:hAnsi="Arial" w:cs="Arial"/>
                <w:sz w:val="24"/>
              </w:rPr>
              <w:t>/ 100%</w:t>
            </w:r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111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1.45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A45CC6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8A1098">
              <w:rPr>
                <w:rFonts w:ascii="Arial" w:eastAsia="Arial" w:hAnsi="Arial" w:cs="Arial"/>
                <w:sz w:val="24"/>
              </w:rPr>
              <w:t xml:space="preserve"> </w:t>
            </w:r>
            <w:r w:rsidR="00FC03CC">
              <w:rPr>
                <w:rFonts w:ascii="Arial" w:eastAsia="Arial" w:hAnsi="Arial" w:cs="Arial"/>
                <w:sz w:val="24"/>
              </w:rPr>
              <w:t xml:space="preserve">/ 100% </w:t>
            </w:r>
          </w:p>
        </w:tc>
      </w:tr>
      <w:tr w:rsidR="004232C7">
        <w:trPr>
          <w:trHeight w:val="50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C7" w:rsidRDefault="00FC03CC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Arial" w:eastAsia="Arial" w:hAnsi="Arial" w:cs="Arial"/>
                <w:b/>
                <w:color w:val="26282F"/>
                <w:sz w:val="24"/>
              </w:rPr>
              <w:t xml:space="preserve">2.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color w:val="26282F"/>
                <w:sz w:val="24"/>
              </w:rPr>
              <w:t>Инфраструктура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83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A45CC6">
            <w:pPr>
              <w:spacing w:after="14" w:line="259" w:lineRule="auto"/>
              <w:ind w:left="34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C03CC">
              <w:rPr>
                <w:rFonts w:ascii="Arial" w:eastAsia="Arial" w:hAnsi="Arial" w:cs="Arial"/>
                <w:sz w:val="24"/>
              </w:rPr>
              <w:t xml:space="preserve">всего </w:t>
            </w:r>
          </w:p>
          <w:p w:rsidR="004232C7" w:rsidRDefault="00A45CC6">
            <w:pPr>
              <w:spacing w:after="1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BA2539">
              <w:rPr>
                <w:rFonts w:ascii="Arial" w:eastAsia="Arial" w:hAnsi="Arial" w:cs="Arial"/>
                <w:sz w:val="24"/>
              </w:rPr>
              <w:t xml:space="preserve"> компьютеров</w:t>
            </w:r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 w:rsidR="00FC03CC">
              <w:rPr>
                <w:rFonts w:ascii="Arial" w:eastAsia="Arial" w:hAnsi="Arial" w:cs="Arial"/>
                <w:sz w:val="24"/>
              </w:rPr>
              <w:t>на</w:t>
            </w:r>
            <w:proofErr w:type="gramEnd"/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232C7" w:rsidRDefault="00A45CC6">
            <w:pPr>
              <w:spacing w:after="0" w:line="259" w:lineRule="auto"/>
              <w:ind w:left="0" w:right="31" w:firstLine="0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16</w:t>
            </w:r>
            <w:r w:rsidR="00FC03CC">
              <w:rPr>
                <w:rFonts w:ascii="Arial" w:eastAsia="Arial" w:hAnsi="Arial" w:cs="Arial"/>
                <w:sz w:val="24"/>
              </w:rPr>
              <w:t xml:space="preserve"> учащихся) </w:t>
            </w:r>
            <w:proofErr w:type="gramEnd"/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3666B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да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да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2.4.1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да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2.4.2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медиатекой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да </w:t>
            </w:r>
          </w:p>
        </w:tc>
      </w:tr>
      <w:tr w:rsidR="004232C7">
        <w:trPr>
          <w:trHeight w:val="28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2.4.3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нет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2.4.4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нет </w:t>
            </w:r>
          </w:p>
        </w:tc>
      </w:tr>
      <w:tr w:rsidR="004232C7">
        <w:trPr>
          <w:trHeight w:val="28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2.4.5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нет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A45CC6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16</w:t>
            </w:r>
            <w:r w:rsidR="00FC03CC" w:rsidRPr="009E7339">
              <w:rPr>
                <w:rFonts w:ascii="Arial" w:eastAsia="Arial" w:hAnsi="Arial" w:cs="Arial"/>
                <w:sz w:val="24"/>
              </w:rPr>
              <w:t xml:space="preserve"> / </w:t>
            </w:r>
            <w:r w:rsidR="009E7339" w:rsidRPr="009E7339">
              <w:rPr>
                <w:rFonts w:ascii="Arial" w:eastAsia="Arial" w:hAnsi="Arial" w:cs="Arial"/>
                <w:sz w:val="24"/>
              </w:rPr>
              <w:t>10</w:t>
            </w:r>
            <w:r w:rsidR="00FC03CC" w:rsidRPr="009E7339">
              <w:rPr>
                <w:rFonts w:ascii="Arial" w:eastAsia="Arial" w:hAnsi="Arial" w:cs="Arial"/>
                <w:sz w:val="24"/>
              </w:rPr>
              <w:t>0%</w:t>
            </w:r>
            <w:r w:rsidR="00FC03CC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232C7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2.6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C7" w:rsidRDefault="00FC03CC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9E7339">
              <w:rPr>
                <w:rFonts w:ascii="Arial" w:eastAsia="Arial" w:hAnsi="Arial" w:cs="Arial"/>
                <w:sz w:val="24"/>
              </w:rPr>
              <w:t>19,5</w:t>
            </w:r>
            <w:r w:rsidRPr="009E7339">
              <w:rPr>
                <w:rFonts w:ascii="Arial" w:eastAsia="Arial" w:hAnsi="Arial" w:cs="Arial"/>
                <w:sz w:val="24"/>
              </w:rPr>
              <w:t xml:space="preserve"> кв.м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4232C7" w:rsidRDefault="00FC03CC">
      <w:pPr>
        <w:spacing w:after="0" w:line="259" w:lineRule="auto"/>
        <w:ind w:left="1004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232C7" w:rsidRDefault="00FC03CC">
      <w:pPr>
        <w:spacing w:after="0" w:line="259" w:lineRule="auto"/>
        <w:ind w:left="0" w:right="0" w:firstLine="0"/>
        <w:jc w:val="right"/>
      </w:pPr>
      <w:r>
        <w:rPr>
          <w:rFonts w:ascii="Arial" w:eastAsia="Arial" w:hAnsi="Arial" w:cs="Arial"/>
          <w:b/>
          <w:color w:val="26282F"/>
          <w:sz w:val="24"/>
        </w:rPr>
        <w:t xml:space="preserve"> </w:t>
      </w:r>
    </w:p>
    <w:p w:rsidR="004232C7" w:rsidRDefault="00FC03CC">
      <w:pPr>
        <w:spacing w:after="0" w:line="259" w:lineRule="auto"/>
        <w:ind w:left="0" w:right="0" w:firstLine="0"/>
        <w:jc w:val="right"/>
      </w:pPr>
      <w:r>
        <w:rPr>
          <w:rFonts w:ascii="Arial" w:eastAsia="Arial" w:hAnsi="Arial" w:cs="Arial"/>
          <w:b/>
          <w:color w:val="26282F"/>
          <w:sz w:val="24"/>
        </w:rPr>
        <w:t xml:space="preserve"> </w:t>
      </w:r>
    </w:p>
    <w:p w:rsidR="004232C7" w:rsidRDefault="00FC03CC">
      <w:pPr>
        <w:spacing w:after="75" w:line="259" w:lineRule="auto"/>
        <w:ind w:left="0" w:right="0" w:firstLine="0"/>
        <w:jc w:val="right"/>
      </w:pPr>
      <w:r>
        <w:rPr>
          <w:rFonts w:ascii="Arial" w:eastAsia="Arial" w:hAnsi="Arial" w:cs="Arial"/>
          <w:b/>
          <w:color w:val="26282F"/>
          <w:sz w:val="24"/>
        </w:rPr>
        <w:lastRenderedPageBreak/>
        <w:t xml:space="preserve"> </w:t>
      </w:r>
    </w:p>
    <w:p w:rsidR="004232C7" w:rsidRDefault="00FC03CC">
      <w:pPr>
        <w:spacing w:after="0" w:line="259" w:lineRule="auto"/>
        <w:ind w:left="0" w:right="352" w:firstLine="0"/>
        <w:jc w:val="center"/>
      </w:pPr>
      <w:r>
        <w:rPr>
          <w:b/>
          <w:sz w:val="28"/>
        </w:rPr>
        <w:t xml:space="preserve">Аналитический  отчѐт </w:t>
      </w:r>
    </w:p>
    <w:p w:rsidR="004232C7" w:rsidRDefault="00E82434">
      <w:pPr>
        <w:ind w:left="268" w:right="56"/>
      </w:pPr>
      <w:r>
        <w:t xml:space="preserve"> МБОУ Гетманобудская</w:t>
      </w:r>
      <w:r w:rsidR="00BA2539">
        <w:t xml:space="preserve">  О</w:t>
      </w:r>
      <w:r w:rsidR="00FC03CC">
        <w:t xml:space="preserve">ОШ </w:t>
      </w:r>
      <w:r w:rsidR="00612ADB">
        <w:t>( далее – ш</w:t>
      </w:r>
      <w:r>
        <w:t>кола) расположена в с</w:t>
      </w:r>
      <w:proofErr w:type="gramStart"/>
      <w:r>
        <w:t>.Г</w:t>
      </w:r>
      <w:proofErr w:type="gramEnd"/>
      <w:r>
        <w:t>етманская Буда</w:t>
      </w:r>
      <w:r w:rsidR="00612ADB">
        <w:t xml:space="preserve">, Климовского района, Брянской области. </w:t>
      </w:r>
      <w:r w:rsidR="00FC03CC">
        <w:t xml:space="preserve"> </w:t>
      </w:r>
      <w:r w:rsidR="00612ADB">
        <w:t xml:space="preserve"> Школа </w:t>
      </w:r>
      <w:r w:rsidR="00FC03CC">
        <w:t xml:space="preserve">функционирует в типовом здании, которое   </w:t>
      </w:r>
      <w:r w:rsidR="00BA2539">
        <w:t xml:space="preserve">было сдано в </w:t>
      </w:r>
      <w:r>
        <w:t>эксплуатацию в 1950</w:t>
      </w:r>
      <w:r w:rsidR="00BA2539">
        <w:t xml:space="preserve"> году</w:t>
      </w:r>
      <w:r w:rsidR="00F73783">
        <w:t xml:space="preserve">. </w:t>
      </w:r>
      <w:r w:rsidR="00612ADB">
        <w:t>Все семьи обучающихся проживают на территории сельского поселения</w:t>
      </w:r>
      <w:proofErr w:type="gramStart"/>
      <w:r w:rsidR="00612ADB">
        <w:t xml:space="preserve"> .</w:t>
      </w:r>
      <w:proofErr w:type="gramEnd"/>
    </w:p>
    <w:p w:rsidR="004232C7" w:rsidRDefault="00BA2539">
      <w:pPr>
        <w:ind w:left="992" w:right="56" w:firstLine="0"/>
      </w:pPr>
      <w:r>
        <w:t>Д</w:t>
      </w:r>
      <w:r w:rsidR="00E82434">
        <w:t>еятельность  МБОУ  Гетманобудской</w:t>
      </w:r>
      <w:r>
        <w:t xml:space="preserve">  О</w:t>
      </w:r>
      <w:r w:rsidR="00FC03CC">
        <w:t>ОШ  строится в  соответ</w:t>
      </w:r>
      <w:r w:rsidR="00F73783">
        <w:t xml:space="preserve">ствии с </w:t>
      </w:r>
      <w:r w:rsidR="00FC03CC">
        <w:t xml:space="preserve"> целями, закреплѐнными в его уставе, что </w:t>
      </w:r>
    </w:p>
    <w:p w:rsidR="004232C7" w:rsidRPr="00F73783" w:rsidRDefault="00612ADB" w:rsidP="00F73783">
      <w:pPr>
        <w:ind w:left="268" w:right="56" w:firstLine="0"/>
      </w:pPr>
      <w:r>
        <w:t>отражено на схеме</w:t>
      </w:r>
      <w:r w:rsidR="00FC03CC">
        <w:t xml:space="preserve">:                                                  </w:t>
      </w:r>
    </w:p>
    <w:p w:rsidR="004232C7" w:rsidRPr="009E7339" w:rsidRDefault="00FC03CC">
      <w:pPr>
        <w:spacing w:after="138"/>
        <w:ind w:left="1136" w:right="56" w:firstLine="0"/>
        <w:rPr>
          <w:b/>
        </w:rPr>
      </w:pPr>
      <w:r w:rsidRPr="009E7339">
        <w:rPr>
          <w:b/>
        </w:rPr>
        <w:t xml:space="preserve">                                                                          </w:t>
      </w:r>
      <w:r w:rsidR="00BA2539" w:rsidRPr="009E7339">
        <w:rPr>
          <w:b/>
        </w:rPr>
        <w:t xml:space="preserve">       </w:t>
      </w:r>
      <w:r w:rsidRPr="009E7339">
        <w:rPr>
          <w:b/>
        </w:rPr>
        <w:t xml:space="preserve"> </w:t>
      </w:r>
      <w:r w:rsidR="009E7339">
        <w:rPr>
          <w:b/>
        </w:rPr>
        <w:t xml:space="preserve"> </w:t>
      </w:r>
      <w:r w:rsidRPr="009E7339">
        <w:rPr>
          <w:b/>
        </w:rPr>
        <w:t xml:space="preserve">Цели деятельности </w:t>
      </w:r>
    </w:p>
    <w:p w:rsidR="004232C7" w:rsidRPr="009E7339" w:rsidRDefault="00FC03CC" w:rsidP="00F73783">
      <w:pPr>
        <w:spacing w:after="114"/>
        <w:ind w:left="1136" w:right="56" w:firstLine="0"/>
        <w:rPr>
          <w:b/>
        </w:rPr>
      </w:pPr>
      <w:r w:rsidRPr="009E7339">
        <w:rPr>
          <w:b/>
        </w:rPr>
        <w:t xml:space="preserve">                                                           </w:t>
      </w:r>
      <w:r w:rsidR="00BA2539" w:rsidRPr="009E7339">
        <w:rPr>
          <w:b/>
        </w:rPr>
        <w:t xml:space="preserve">  </w:t>
      </w:r>
      <w:r w:rsidR="00E82434">
        <w:rPr>
          <w:b/>
        </w:rPr>
        <w:t xml:space="preserve">             МБОУ  Гетманобудской</w:t>
      </w:r>
      <w:r w:rsidR="00BA2539" w:rsidRPr="009E7339">
        <w:rPr>
          <w:b/>
        </w:rPr>
        <w:t xml:space="preserve">  О</w:t>
      </w:r>
      <w:r w:rsidRPr="009E7339">
        <w:rPr>
          <w:b/>
        </w:rPr>
        <w:t xml:space="preserve">ОШ  </w:t>
      </w:r>
    </w:p>
    <w:p w:rsidR="004232C7" w:rsidRPr="009E7339" w:rsidRDefault="00FC03CC">
      <w:pPr>
        <w:spacing w:after="165"/>
        <w:ind w:left="1136" w:right="56" w:firstLine="0"/>
        <w:rPr>
          <w:b/>
        </w:rPr>
      </w:pPr>
      <w:r w:rsidRPr="009E7339">
        <w:rPr>
          <w:b/>
        </w:rPr>
        <w:t xml:space="preserve">                                    </w:t>
      </w:r>
      <w:r w:rsidR="009E7339" w:rsidRPr="009E7339">
        <w:rPr>
          <w:b/>
        </w:rPr>
        <w:t xml:space="preserve">                              </w:t>
      </w:r>
      <w:r w:rsidR="00F73783">
        <w:rPr>
          <w:b/>
        </w:rPr>
        <w:t xml:space="preserve">        </w:t>
      </w:r>
      <w:r w:rsidR="009E7339" w:rsidRPr="009E7339">
        <w:rPr>
          <w:b/>
        </w:rPr>
        <w:t xml:space="preserve">Общая       </w:t>
      </w:r>
      <w:r w:rsidR="00F73783">
        <w:rPr>
          <w:b/>
        </w:rPr>
        <w:t xml:space="preserve">                      </w:t>
      </w:r>
      <w:r w:rsidR="009E7339" w:rsidRPr="009E7339">
        <w:rPr>
          <w:b/>
        </w:rPr>
        <w:t xml:space="preserve"> </w:t>
      </w:r>
      <w:r w:rsidR="00F73783">
        <w:rPr>
          <w:b/>
        </w:rPr>
        <w:t xml:space="preserve">Основная        </w:t>
      </w:r>
      <w:r w:rsidRPr="009E7339">
        <w:rPr>
          <w:b/>
        </w:rPr>
        <w:t xml:space="preserve">                                 </w:t>
      </w:r>
    </w:p>
    <w:p w:rsidR="004232C7" w:rsidRDefault="00FC03CC">
      <w:pPr>
        <w:ind w:left="268" w:right="56"/>
      </w:pPr>
      <w:r>
        <w:t xml:space="preserve">Общая  цель  деятельности  учреждения  -  развитие, социальная адаптация   обучающихся,  воспитание   достойных граждан России.   </w:t>
      </w:r>
    </w:p>
    <w:p w:rsidR="004232C7" w:rsidRDefault="00FC03CC">
      <w:pPr>
        <w:ind w:left="268" w:right="56"/>
      </w:pPr>
      <w:r>
        <w:t xml:space="preserve">Основная  цель деятельности учреждения – предоставление образовательных услуг, направленных на  реализацию  общеобразовательных программ: образовательных   программ   НОО, ООО, СОО. </w:t>
      </w:r>
    </w:p>
    <w:p w:rsidR="00612ADB" w:rsidRDefault="00612ADB">
      <w:pPr>
        <w:ind w:left="268" w:right="56"/>
      </w:pPr>
      <w:r>
        <w:t>Образовательные программы всех уровней реализуются через урочную и внеурочную деятельность. С 2011-2012 учебного года в учреждении осуществляется поэтапный переход на обучение по новым ФГОС, с 2021 года – ФГОС второго поколения</w:t>
      </w:r>
    </w:p>
    <w:p w:rsidR="00F73783" w:rsidRDefault="00F73783">
      <w:pPr>
        <w:ind w:left="268" w:right="56"/>
      </w:pPr>
      <w:r>
        <w:t>.   С 2022- 2023 учебного года в учреждении осуществляется поэтапный переход на обучение по обновленным ФГОС с  поколения, что</w:t>
      </w:r>
      <w:r w:rsidRPr="00F73783">
        <w:t xml:space="preserve"> </w:t>
      </w:r>
      <w:r>
        <w:t>представлено на рисунке:</w:t>
      </w:r>
    </w:p>
    <w:p w:rsidR="00F73783" w:rsidRDefault="00F73783">
      <w:pPr>
        <w:ind w:left="268" w:right="56"/>
      </w:pPr>
      <w:r>
        <w:t xml:space="preserve">                                           </w:t>
      </w:r>
      <w:r w:rsidR="00B32576" w:rsidRPr="00B32576">
        <w:rPr>
          <w:rFonts w:ascii="Calibri" w:eastAsia="Calibri" w:hAnsi="Calibri" w:cs="Calibri"/>
          <w:noProof/>
          <w:sz w:val="22"/>
        </w:rPr>
      </w:r>
      <w:r w:rsidR="00B32576" w:rsidRPr="00B32576">
        <w:rPr>
          <w:rFonts w:ascii="Calibri" w:eastAsia="Calibri" w:hAnsi="Calibri" w:cs="Calibri"/>
          <w:noProof/>
          <w:sz w:val="22"/>
        </w:rPr>
        <w:pict>
          <v:group id="Group 19417" o:spid="_x0000_s1026" style="width:373.15pt;height:140.85pt;mso-position-horizontal-relative:char;mso-position-vertical-relative:line" coordsize="47390,17887">
            <v:shape id="Shape 2067" o:spid="_x0000_s1027" style="position:absolute;left:8705;top:6997;width:1639;height:0;visibility:visible" coordsize="1638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OZccA&#10;AADdAAAADwAAAGRycy9kb3ducmV2LnhtbESPQWvCQBSE70L/w/IKvenGHGKNriKtYsFD0Va9vu6+&#10;JqHZtyG7xrS/vlsoeBxm5htmvuxtLTpqfeVYwXiUgCDWzlRcKHh/2wwfQfiAbLB2TAq+ycNycTeY&#10;Y27clffUHUIhIoR9jgrKEJpcSq9LsuhHriGO3qdrLYYo20KaFq8RbmuZJkkmLVYcF0ps6Kkk/XW4&#10;WAVT0uud3mXPp+1683H8OXeTtH9V6uG+X81ABOrDLfzffjEK0iSb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NTmXHAAAA3QAAAA8AAAAAAAAAAAAAAAAAmAIAAGRy&#10;cy9kb3ducmV2LnhtbFBLBQYAAAAABAAEAPUAAACMAwAAAAA=&#10;" adj="0,,0" path="m,l163830,e" filled="f" strokecolor="#858585" strokeweight=".26289mm">
              <v:stroke joinstyle="round"/>
              <v:formulas/>
              <v:path arrowok="t" o:connecttype="segments" textboxrect="0,0,163830,0"/>
            </v:shape>
            <v:shape id="Shape 2068" o:spid="_x0000_s1028" style="position:absolute;left:8705;top:5581;width:1639;height:0;visibility:visible" coordsize="1638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aF8QA&#10;AADdAAAADwAAAGRycy9kb3ducmV2LnhtbERPu27CMBTdK/EP1kXqVpxmSNuAQRUFtRID4r3e2rdJ&#10;RHwdxW4IfD0eKnU8Ou/JrLe16Kj1lWMFz6MEBLF2puJCwX63fHoF4QOywdoxKbiSh9l08DDB3LgL&#10;b6jbhkLEEPY5KihDaHIpvS7Joh+5hjhyP661GCJsC2lavMRwW8s0STJpseLYUGJD85L0eftrFbyR&#10;Xqz0Kvs4fi6W34fbqXtJ+7VSj8P+fQwiUB/+xX/uL6MgTbI4N76JT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2hfEAAAA3QAAAA8AAAAAAAAAAAAAAAAAmAIAAGRycy9k&#10;b3ducmV2LnhtbFBLBQYAAAAABAAEAPUAAACJAwAAAAA=&#10;" adj="0,,0" path="m,l163830,e" filled="f" strokecolor="#858585" strokeweight=".26289mm">
              <v:stroke joinstyle="round"/>
              <v:formulas/>
              <v:path arrowok="t" o:connecttype="segments" textboxrect="0,0,163830,0"/>
            </v:shape>
            <v:shape id="Shape 2069" o:spid="_x0000_s1029" style="position:absolute;left:8705;top:4159;width:1639;height:0;visibility:visible" coordsize="1638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5/jMcA&#10;AADdAAAADwAAAGRycy9kb3ducmV2LnhtbESPQWvCQBSE70L/w/IKvenGHNIaXUVaxYKHoq16fd19&#10;TUKzb0N2jWl/fbcgeBxm5htmtuhtLTpqfeVYwXiUgCDWzlRcKPh4Xw+fQPiAbLB2TAp+yMNifjeY&#10;YW7chXfU7UMhIoR9jgrKEJpcSq9LsuhHriGO3pdrLYYo20KaFi8RbmuZJkkmLVYcF0ps6Lkk/b0/&#10;WwUT0qut3mYvx81q/Xn4PXWPaf+m1MN9v5yCCNSHW/jafjUK0iSbwP+b+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ef4zHAAAA3QAAAA8AAAAAAAAAAAAAAAAAmAIAAGRy&#10;cy9kb3ducmV2LnhtbFBLBQYAAAAABAAEAPUAAACMAwAAAAA=&#10;" adj="0,,0" path="m,l163830,e" filled="f" strokecolor="#858585" strokeweight=".26289mm">
              <v:stroke joinstyle="round"/>
              <v:formulas/>
              <v:path arrowok="t" o:connecttype="segments" textboxrect="0,0,163830,0"/>
            </v:shape>
            <v:shape id="Shape 2070" o:spid="_x0000_s1030" style="position:absolute;left:12592;top:4159;width:25615;height:0;visibility:visible" coordsize="2561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1UMMA&#10;AADdAAAADwAAAGRycy9kb3ducmV2LnhtbERPy4rCMBTdD/gP4QruNFWkSjWKDsgMoy58LFxemmtb&#10;bG5KErXj108WwiwP5z1ftqYWD3K+sqxgOEhAEOdWV1woOJ82/SkIH5A11pZJwS95WC46H3PMtH3y&#10;gR7HUIgYwj5DBWUITSalz0sy6Ae2IY7c1TqDIUJXSO3wGcNNLUdJkkqDFceGEhv6LCm/He9GwWvn&#10;vtYn3urxK7/cU7n/sZttqlSv265mIAK14V/8dn9rBaNkEvfHN/EJ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j1UMMAAADdAAAADwAAAAAAAAAAAAAAAACYAgAAZHJzL2Rv&#10;d25yZXYueG1sUEsFBgAAAAAEAAQA9QAAAIgDAAAAAA==&#10;" adj="0,,0" path="m,l2561590,e" filled="f" strokecolor="#858585" strokeweight=".26289mm">
              <v:stroke joinstyle="round"/>
              <v:formulas/>
              <v:path arrowok="t" o:connecttype="segments" textboxrect="0,0,2561590,0"/>
            </v:shape>
            <v:shape id="Shape 2071" o:spid="_x0000_s1031" style="position:absolute;left:8705;top:2743;width:1639;height:0;visibility:visible" coordsize="1638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lV8gA&#10;AADdAAAADwAAAGRycy9kb3ducmV2LnhtbESPS2/CMBCE70j8B2uRuIFDDjwCBlUF1EocqvLqdWtv&#10;k6jxOordkPbX15WQehzNzDea1aazlWip8aVjBZNxAoJYO1NyruB82o/mIHxANlg5JgXf5GGz7vdW&#10;mBl341dqjyEXEcI+QwVFCHUmpdcFWfRjVxNH78M1FkOUTS5Ng7cIt5VMk2QqLZYcFwqs6bEg/Xn8&#10;sgoWpHcHfZhur0+7/fvl562dpd2LUsNB97AEEagL/+F7+9koSJPZBP7exCc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eVXyAAAAN0AAAAPAAAAAAAAAAAAAAAAAJgCAABk&#10;cnMvZG93bnJldi54bWxQSwUGAAAAAAQABAD1AAAAjQMAAAAA&#10;" adj="0,,0" path="m,l163830,e" filled="f" strokecolor="#858585" strokeweight=".26289mm">
              <v:stroke joinstyle="round"/>
              <v:formulas/>
              <v:path arrowok="t" o:connecttype="segments" textboxrect="0,0,163830,0"/>
            </v:shape>
            <v:shape id="Shape 2072" o:spid="_x0000_s1032" style="position:absolute;left:12592;top:2743;width:25615;height:0;visibility:visible" coordsize="25615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OvMcA&#10;AADdAAAADwAAAGRycy9kb3ducmV2LnhtbESPQWvCQBSE74X+h+UVvNWNoaQS3QRbkEptD1UPHh/Z&#10;ZxLMvg27q6b+elco9DjMzDfMvBxMJ87kfGtZwWScgCCurG65VrDbLp+nIHxA1thZJgW/5KEsHh/m&#10;mGt74R86b0ItIoR9jgqaEPpcSl81ZNCPbU8cvYN1BkOUrpba4SXCTSfTJMmkwZbjQoM9vTdUHTcn&#10;o+D65T7etrzWL9dqf8rk96ddrjOlRk/DYgYi0BD+w3/tlVaQJq8p3N/EJy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GzrzHAAAA3QAAAA8AAAAAAAAAAAAAAAAAmAIAAGRy&#10;cy9kb3ducmV2LnhtbFBLBQYAAAAABAAEAPUAAACMAwAAAAA=&#10;" adj="0,,0" path="m,l2561590,e" filled="f" strokecolor="#858585" strokeweight=".26289mm">
              <v:stroke joinstyle="round"/>
              <v:formulas/>
              <v:path arrowok="t" o:connecttype="segments" textboxrect="0,0,2561590,0"/>
            </v:shape>
            <v:shape id="Shape 22333" o:spid="_x0000_s1033" style="position:absolute;left:10350;top:2692;width:2248;height:5778;visibility:visible" coordsize="224790,577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BqscA&#10;AADeAAAADwAAAGRycy9kb3ducmV2LnhtbESPW2vCQBSE34X+h+UIfdPNRUSiq0ihUKggXor07Zg9&#10;JtHs2ZBdNf33XUHwcZiZb5jZojO1uFHrKssK4mEEgji3uuJCwX73OZiAcB5ZY22ZFPyRg8X8rTfD&#10;TNs7b+i29YUIEHYZKii9bzIpXV6SQTe0DXHwTrY16INsC6lbvAe4qWUSRWNpsOKwUGJDHyXll+3V&#10;KDhRdzj/HL7jc3pMVr/x6FLs1nul3vvdcgrCU+df4Wf7SytIkjRN4XEnXA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KQarHAAAA3gAAAA8AAAAAAAAAAAAAAAAAmAIAAGRy&#10;cy9kb3ducmV2LnhtbFBLBQYAAAAABAAEAPUAAACMAwAAAAA=&#10;" adj="0,,0" path="m,l224790,r,577850l,577850,,e" fillcolor="#c5d9ef" stroked="f" strokeweight="0">
              <v:stroke joinstyle="round"/>
              <v:formulas/>
              <v:path arrowok="t" o:connecttype="segments" textboxrect="0,0,224790,577850"/>
            </v:shape>
            <v:shape id="Shape 2074" o:spid="_x0000_s1034" style="position:absolute;left:16903;top:7010;width:3283;height:0;visibility:visible" coordsize="3282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ccMMA&#10;AADdAAAADwAAAGRycy9kb3ducmV2LnhtbESPQYvCMBSE78L+h/CEvWmqLCrVKCIr6lHrHvb2bJ5t&#10;sXkpSaz135uFBY/DzHzDLFadqUVLzleWFYyGCQji3OqKCwXnbDuYgfABWWNtmRQ8ycNq+dFbYKrt&#10;g4/UnkIhIoR9igrKEJpUSp+XZNAPbUMcvat1BkOUrpDa4SPCTS3HSTKRBiuOCyU2tCkpv53uRsHh&#10;8vONxS4LM7q5dbu5/B5xe1Dqs9+t5yACdeEd/m/vtYJxMv2CvzfxCc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3ccMMAAADdAAAADwAAAAAAAAAAAAAAAACYAgAAZHJzL2Rv&#10;d25yZXYueG1sUEsFBgAAAAAEAAQA9QAAAIgDAAAAAA==&#10;" adj="0,,0" path="m,l328295,e" filled="f" strokecolor="#858585" strokeweight=".26289mm">
              <v:stroke joinstyle="round"/>
              <v:formulas/>
              <v:path arrowok="t" o:connecttype="segments" textboxrect="0,0,328295,0"/>
            </v:shape>
            <v:shape id="Shape 22334" o:spid="_x0000_s1035" style="position:absolute;left:20180;top:6197;width:2159;height:2273;visibility:visible" coordsize="215900,2273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RPccA&#10;AADeAAAADwAAAGRycy9kb3ducmV2LnhtbESPT2vCQBTE7wW/w/KE3uomsRRJXUWEgqAHjX+gt0f2&#10;NYnNvk13tyb99m6h0OMwM79h5svBtOJGzjeWFaSTBARxaXXDlYLT8e1pBsIHZI2tZVLwQx6Wi9HD&#10;HHNtez7QrQiViBD2OSqoQ+hyKX1Zk0E/sR1x9D6sMxiidJXUDvsIN63MkuRFGmw4LtTY0bqm8rP4&#10;NgouZ6NTs9254vrO7K5f5/2pT5V6HA+rVxCBhvAf/mtvtIIsm06f4fdOv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1kT3HAAAA3gAAAA8AAAAAAAAAAAAAAAAAmAIAAGRy&#10;cy9kb3ducmV2LnhtbFBLBQYAAAAABAAEAPUAAACMAwAAAAA=&#10;" adj="0,,0" path="m,l215900,r,227330l,227330,,e" fillcolor="#c5d9ef" stroked="f" strokeweight="0">
              <v:stroke joinstyle="round"/>
              <v:formulas/>
              <v:path arrowok="t" o:connecttype="segments" textboxrect="0,0,215900,227330"/>
            </v:shape>
            <v:shape id="Shape 2076" o:spid="_x0000_s1036" style="position:absolute;left:26739;top:6997;width:3277;height:0;visibility:visible" coordsize="32766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X+cYA&#10;AADdAAAADwAAAGRycy9kb3ducmV2LnhtbESPW2sCMRSE34X+h3AKfRHNquBlNUopLfWteMPXw+a4&#10;Wbs5WZKoW399Uyj4OMx8M8xi1dpaXMmHyrGCQT8DQVw4XXGpYL/76E1BhIissXZMCn4owGr51Flg&#10;rt2NN3TdxlKkEg45KjAxNrmUoTBkMfRdQ5y8k/MWY5K+lNrjLZXbWg6zbCwtVpwWDDb0Zqj43l6s&#10;guH7QX7tR2VjZqfL7tz1x/to8KnUy3P7OgcRqY2P8D+91onLJmP4e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1X+cYAAADdAAAADwAAAAAAAAAAAAAAAACYAgAAZHJz&#10;L2Rvd25yZXYueG1sUEsFBgAAAAAEAAQA9QAAAIsDAAAAAA==&#10;" adj="0,,0" path="m,l327660,e" filled="f" strokecolor="#858585" strokeweight=".26289mm">
              <v:stroke joinstyle="round"/>
              <v:formulas/>
              <v:path arrowok="t" o:connecttype="segments" textboxrect="0,0,327660,0"/>
            </v:shape>
            <v:shape id="Shape 2077" o:spid="_x0000_s1037" style="position:absolute;left:26739;top:5581;width:3277;height:0;visibility:visible" coordsize="32766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yYsYA&#10;AADdAAAADwAAAGRycy9kb3ducmV2LnhtbESPT2sCMRTE74V+h/AKvZSaVaHbbo0i0lJv4j+8PjbP&#10;zbablyWJuvrpjVDwOMz8ZpjRpLONOJIPtWMF/V4Ggrh0uuZKwWb9/foOIkRkjY1jUnCmAJPx48MI&#10;C+1OvKTjKlYilXAoUIGJsS2kDKUhi6HnWuLk7Z23GJP0ldQeT6ncNnKQZW/SYs1pwWBLM0Pl3+pg&#10;FQy+tnKxGVat+dgf1r8vfncZ9n+Uen7qpp8gInXxHv6n5zpxWZ7D7U16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yYsYAAADdAAAADwAAAAAAAAAAAAAAAACYAgAAZHJz&#10;L2Rvd25yZXYueG1sUEsFBgAAAAAEAAQA9QAAAIsDAAAAAA==&#10;" adj="0,,0" path="m,l327660,e" filled="f" strokecolor="#858585" strokeweight=".26289mm">
              <v:stroke joinstyle="round"/>
              <v:formulas/>
              <v:path arrowok="t" o:connecttype="segments" textboxrect="0,0,327660,0"/>
            </v:shape>
            <v:shape id="Shape 22335" o:spid="_x0000_s1038" style="position:absolute;left:30016;top:4870;width:2159;height:3600;visibility:visible" coordsize="215900,360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/ZsQA&#10;AADeAAAADwAAAGRycy9kb3ducmV2LnhtbESP3YrCMBSE74V9h3AWvNPUyupuNYoIsoJX/jzAoTm2&#10;1eSkJFG7b28WBC+HmfmGmS87a8SdfGgcKxgNMxDEpdMNVwpOx83gG0SIyBqNY1LwRwGWi4/eHAvt&#10;Hryn+yFWIkE4FKigjrEtpAxlTRbD0LXEyTs7bzEm6SupPT4S3BqZZ9lEWmw4LdTY0rqm8nq4WQWT&#10;Df1Mu2zt6Ho5u99mNzIrb5Tqf3arGYhIXXyHX+2tVpDn4/EX/N9JV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sv2bEAAAA3gAAAA8AAAAAAAAAAAAAAAAAmAIAAGRycy9k&#10;b3ducmV2LnhtbFBLBQYAAAAABAAEAPUAAACJAwAAAAA=&#10;" adj="0,,0" path="m,l215900,r,360045l,360045,,e" fillcolor="#c5d9ef" stroked="f" strokeweight="0">
              <v:stroke joinstyle="round"/>
              <v:formulas/>
              <v:path arrowok="t" o:connecttype="segments" textboxrect="0,0,215900,360045"/>
            </v:shape>
            <v:shape id="Shape 2079" o:spid="_x0000_s1039" style="position:absolute;left:16903;top:5594;width:7684;height:0;visibility:visible" coordsize="76835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a0cYA&#10;AADdAAAADwAAAGRycy9kb3ducmV2LnhtbESPQWvCQBSE70L/w/IK3nTTHFqNrmJLa3vTWiHk9sg+&#10;s8Hs25BdY/rvuwXB4zAz3zDL9WAb0VPna8cKnqYJCOLS6ZorBcefj8kMhA/IGhvHpOCXPKxXD6Ml&#10;Ztpd+Zv6Q6hEhLDPUIEJoc2k9KUhi37qWuLonVxnMUTZVVJ3eI1w28g0SZ6lxZrjgsGW3gyV58PF&#10;Kng3e5+3eAl9+Xostrt5WnzmVqnx47BZgAg0hHv41v7SCtLkZQ7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za0cYAAADdAAAADwAAAAAAAAAAAAAAAACYAgAAZHJz&#10;L2Rvd25yZXYueG1sUEsFBgAAAAAEAAQA9QAAAIsDAAAAAA==&#10;" adj="0,,0" path="m,l768350,e" filled="f" strokecolor="#858585" strokeweight=".26289mm">
              <v:stroke joinstyle="round"/>
              <v:formulas/>
              <v:path arrowok="t" o:connecttype="segments" textboxrect="0,0,76835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81" o:spid="_x0000_s1040" type="#_x0000_t75" style="position:absolute;left:10255;top:2603;width:22009;height:58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8w/GAAAA3QAAAA8AAABkcnMvZG93bnJldi54bWxEj0FrwkAUhO8F/8PyhN50Ey0iqZvQCkLo&#10;zViK3p7Z12xo9m2aXTX9992C0OMwM98wm2K0nbjS4FvHCtJ5AoK4drrlRsH7YTdbg/ABWWPnmBT8&#10;kIcinzxsMNPuxnu6VqEREcI+QwUmhD6T0teGLPq564mj9+kGiyHKoZF6wFuE204ukmQlLbYcFwz2&#10;tDVUf1UXq+B02Jcfb5f6+Loz6blcmtXxqfpW6nE6vjyDCDSG//C9XWoFi2Sdwt+b+ARk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03zD8YAAADdAAAADwAAAAAAAAAAAAAA&#10;AACfAgAAZHJzL2Rvd25yZXYueG1sUEsFBgAAAAAEAAQA9wAAAJIDAAAAAA==&#10;">
              <v:imagedata r:id="rId6" o:title=""/>
            </v:shape>
            <v:shape id="Shape 22336" o:spid="_x0000_s1041" style="position:absolute;left:22339;top:5911;width:2248;height:2553;visibility:visible" coordsize="224790,255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vU8MA&#10;AADeAAAADwAAAGRycy9kb3ducmV2LnhtbESPT4vCMBTE78J+h/AEb5paUaQaRQsLXle9eHs0r3+w&#10;eQlJrN1vv1lY2OMwM79h9sfR9GIgHzrLCpaLDARxZXXHjYL77XO+BREissbeMin4pgDHw8dkj4W2&#10;b/6i4RobkSAcClTQxugKKUPVksGwsI44ebX1BmOSvpHa4zvBTS/zLNtIgx2nhRYdlS1Vz+vLKDhX&#10;y/Lh/Hld1vdXU9/csD6VUqnZdDztQEQa43/4r33RCvJ8tdrA7510Be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WvU8MAAADeAAAADwAAAAAAAAAAAAAAAACYAgAAZHJzL2Rv&#10;d25yZXYueG1sUEsFBgAAAAAEAAQA9QAAAIgDAAAAAA==&#10;" adj="0,,0" path="m,l224790,r,255270l,255270,,e" fillcolor="#a3001f" stroked="f" strokeweight="0">
              <v:stroke joinstyle="round"/>
              <v:formulas/>
              <v:path arrowok="t" o:connecttype="segments" textboxrect="0,0,224790,255270"/>
            </v:shape>
            <v:shape id="Shape 22337" o:spid="_x0000_s1042" style="position:absolute;left:12598;top:2787;width:2153;height:5677;visibility:visible" coordsize="215265,567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lYccA&#10;AADeAAAADwAAAGRycy9kb3ducmV2LnhtbESP0WrCQBRE3wv+w3KFvjWbJqAldRVRWhTaB5N+wCV7&#10;uwnN3o3ZrUa/visIfRxm5gyzWI22EycafOtYwXOSgiCunW7ZKPiq3p5eQPiArLFzTAou5GG1nDws&#10;sNDuzAc6lcGICGFfoIImhL6Q0tcNWfSJ64mj9+0GiyHKwUg94DnCbSezNJ1Jiy3HhQZ72jRU/5S/&#10;VsGHaTefVb6/hkrP12iOdlvu35V6nI7rVxCBxvAfvrd3WkGW5fkcbn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0JWHHAAAA3gAAAA8AAAAAAAAAAAAAAAAAmAIAAGRy&#10;cy9kb3ducmV2LnhtbFBLBQYAAAAABAAEAPUAAACMAwAAAAA=&#10;" adj="0,,0" path="m,l215265,r,567690l,567690,,e" fillcolor="#a3001f" stroked="f" strokeweight="0">
              <v:stroke joinstyle="round"/>
              <v:formulas/>
              <v:path arrowok="t" o:connecttype="segments" textboxrect="0,0,215265,567690"/>
            </v:shape>
            <v:shape id="Shape 2084" o:spid="_x0000_s1043" style="position:absolute;left:34417;top:6997;width:3797;height:0;visibility:visible" coordsize="3797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f28YA&#10;AADdAAAADwAAAGRycy9kb3ducmV2LnhtbESPQUvDQBSE74L/YXmCN7trKKVNuy0q1nqwh6aFXh/Z&#10;1ySYfRuyzzT+e1cQPA4z8w2z2oy+VQP1sQls4XFiQBGXwTVcWTgdtw9zUFGQHbaBycI3Rdisb29W&#10;mLtw5QMNhVQqQTjmaKEW6XKtY1mTxzgJHXHyLqH3KEn2lXY9XhPctzozZqY9NpwWauzopabys/jy&#10;FmS3L7cnc2hfpx/DQs7Pb1VBmbX3d+PTEpTQKP/hv/a7s5CZ+RR+36Qn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Xf28YAAADdAAAADwAAAAAAAAAAAAAAAACYAgAAZHJz&#10;L2Rvd25yZXYueG1sUEsFBgAAAAAEAAQA9QAAAIsDAAAAAA==&#10;" adj="0,,0" path="m,l379730,e" filled="f" strokecolor="#858585" strokeweight=".26289mm">
              <v:stroke joinstyle="round"/>
              <v:formulas/>
              <v:path arrowok="t" o:connecttype="segments" textboxrect="0,0,379730,0"/>
            </v:shape>
            <v:shape id="Shape 2085" o:spid="_x0000_s1044" style="position:absolute;left:34417;top:5581;width:3797;height:0;visibility:visible" coordsize="3797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6QMYA&#10;AADdAAAADwAAAGRycy9kb3ducmV2LnhtbESPQUvDQBSE74L/YXlCb+2uQaWm3RYVqx700Fjo9ZF9&#10;TUKzb0P2NY3/3hUKHoeZ+YZZrkffqoH62AS2cDszoIjL4BquLOy+N9M5qCjIDtvAZOGHIqxX11dL&#10;zF0485aGQiqVIBxztFCLdLnWsazJY5yFjjh5h9B7lCT7SrsezwnuW50Z86A9NpwWauzopabyWJy8&#10;BXn/Kjc7s21f7z6HR9k/v1UFZdZObsanBSihUf7Dl/aHs5CZ+T38vUlP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l6QMYAAADdAAAADwAAAAAAAAAAAAAAAACYAgAAZHJz&#10;L2Rvd25yZXYueG1sUEsFBgAAAAAEAAQA9QAAAIsDAAAAAA==&#10;" adj="0,,0" path="m,l379730,e" filled="f" strokecolor="#858585" strokeweight=".26289mm">
              <v:stroke joinstyle="round"/>
              <v:formulas/>
              <v:path arrowok="t" o:connecttype="segments" textboxrect="0,0,379730,0"/>
            </v:shape>
            <v:shape id="Shape 22338" o:spid="_x0000_s1045" style="position:absolute;left:32169;top:5346;width:2248;height:3124;visibility:visible" coordsize="224790,31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GvMMA&#10;AADeAAAADwAAAGRycy9kb3ducmV2LnhtbERPTWvCQBC9F/wPywi91Y0RRKKriNa2hxaqFbwO2TEJ&#10;7s6G7Krpv3cOhR4f73ux6r1TN+piE9jAeJSBIi6DbbgycPzZvcxAxYRs0QUmA78UYbUcPC2wsOHO&#10;e7odUqUkhGOBBuqU2kLrWNbkMY5CSyzcOXQek8Cu0rbDu4R7p/Msm2qPDUtDjS1taiovh6s3kFen&#10;7fvb1c++z+Pd69fm0+l9cMY8D/v1HFSiPv2L/9wfVnz5ZCJ75Y5c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UGvMMAAADeAAAADwAAAAAAAAAAAAAAAACYAgAAZHJzL2Rv&#10;d25yZXYueG1sUEsFBgAAAAAEAAQA9QAAAIgDAAAAAA==&#10;" adj="0,,0" path="m,l224790,r,312420l,312420,,e" fillcolor="#a3001f" stroked="f" strokeweight="0">
              <v:stroke joinstyle="round"/>
              <v:formulas/>
              <v:path arrowok="t" o:connecttype="segments" textboxrect="0,0,224790,312420"/>
            </v:shape>
            <v:shape id="Shape 22339" o:spid="_x0000_s1046" style="position:absolute;left:34417;top:8001;width:2159;height:469;visibility:visible" coordsize="215900,46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Ge8YA&#10;AADeAAAADwAAAGRycy9kb3ducmV2LnhtbESPQWvCQBSE70L/w/KE3urGpEpMXaVYxPZmVDw/sq9J&#10;cPdtyK6a/vtuoeBxmJlvmOV6sEbcqPetYwXTSQKCuHK65VrB6bh9yUH4gKzROCYFP+RhvXoaLbHQ&#10;7s4l3Q6hFhHCvkAFTQhdIaWvGrLoJ64jjt636y2GKPta6h7vEW6NTJNkLi22HBca7GjTUHU5XK2C&#10;fD/7MFt9mZmsLfPXr93OledMqefx8P4GItAQHuH/9qdWkKZZtoC/O/E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QGe8YAAADeAAAADwAAAAAAAAAAAAAAAACYAgAAZHJz&#10;L2Rvd25yZXYueG1sUEsFBgAAAAAEAAQA9QAAAIsDAAAAAA==&#10;" adj="0,,0" path="m,l215900,r,46990l,46990,,e" fillcolor="#ff9" stroked="f" strokeweight="0">
              <v:stroke joinstyle="round"/>
              <v:formulas/>
              <v:path arrowok="t" o:connecttype="segments" textboxrect="0,0,215900,46990"/>
            </v:shape>
            <v:shape id="Shape 22340" o:spid="_x0000_s1047" style="position:absolute;left:24587;top:3835;width:2152;height:4635;visibility:visible" coordsize="215265,463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1RfscA&#10;AADeAAAADwAAAGRycy9kb3ducmV2LnhtbESPXWvCMBSG7wf7D+EIu5uJnQzpjCI6ocyJ2G2Id4fm&#10;2JY1J6WJWv+9uRjs8uX94pnOe9uIC3W+dqxhNFQgiAtnai41fH+tnycgfEA22DgmDTfyMJ89Pkwx&#10;Ne7Ke7rkoRRxhH2KGqoQ2lRKX1Rk0Q9dSxy9k+sshii7UpoOr3HcNjJR6lVarDk+VNjSsqLiNz9b&#10;Dav329kfM7X5/Mi2h/F611hWP1o/DfrFG4hAffgP/7UzoyFJXsYRIOJEFJ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NUX7HAAAA3gAAAA8AAAAAAAAAAAAAAAAAmAIAAGRy&#10;cy9kb3ducmV2LnhtbFBLBQYAAAAABAAEAPUAAACMAwAAAAA=&#10;" adj="0,,0" path="m,l215265,r,463550l,463550,,e" fillcolor="#ff9" stroked="f" strokeweight="0">
              <v:stroke joinstyle="round"/>
              <v:formulas/>
              <v:path arrowok="t" o:connecttype="segments" textboxrect="0,0,215265,463550"/>
            </v:shape>
            <v:shape id="Shape 22341" o:spid="_x0000_s1048" style="position:absolute;left:14751;top:3454;width:2152;height:5016;visibility:visible" coordsize="215265,501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PEskA&#10;AADeAAAADwAAAGRycy9kb3ducmV2LnhtbESPzW7CMBCE75V4B2uRuBWHtGppikEVElIPPQD9g9s2&#10;XuJAvA6xIenbY6RKPY5m5hvNZNbZSpyp8aVjBaNhAoI4d7rkQsHH++J2DMIHZI2VY1LwSx5m097N&#10;BDPtWl7ReR0KESHsM1RgQqgzKX1uyKIfupo4ejvXWAxRNoXUDbYRbiuZJsmDtFhyXDBY09xQflif&#10;rIK3xSb/fNyar/lu/zM27XH5VH63Sg363csziEBd+A//tV+1gjS9ux/B9U68AnJ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EVPEskAAADeAAAADwAAAAAAAAAAAAAAAACYAgAA&#10;ZHJzL2Rvd25yZXYueG1sUEsFBgAAAAAEAAQA9QAAAI4DAAAAAA==&#10;" adj="0,,0" path="m,l215265,r,501650l,501650,,e" fillcolor="#ff9" stroked="f" strokeweight="0">
              <v:stroke joinstyle="round"/>
              <v:formulas/>
              <v:path arrowok="t" o:connecttype="segments" textboxrect="0,0,215265,501650"/>
            </v:shape>
            <v:shape id="Picture 2091" o:spid="_x0000_s1049" type="#_x0000_t75" style="position:absolute;left:14655;top:3359;width:22009;height:51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wxT3EAAAA3QAAAA8AAABkcnMvZG93bnJldi54bWxEj0FrwkAUhO9C/8PyCt50NyK1RlcJgsWr&#10;NsXrI/tMYrNv0+zWxH/fFYQeh5n5hllvB9uIG3W+dqwhmSoQxIUzNZca8s/95B2ED8gGG8ek4U4e&#10;tpuX0RpT43o+0u0UShEh7FPUUIXQplL6oiKLfupa4uhdXGcxRNmV0nTYR7ht5EypN2mx5rhQYUu7&#10;iorv06/V0CQf1/kyO+fKfvXZDx8XhSwXWo9fh2wFItAQ/sPP9sFomKllAo838Qn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wxT3EAAAA3QAAAA8AAAAAAAAAAAAAAAAA&#10;nwIAAGRycy9kb3ducmV2LnhtbFBLBQYAAAAABAAEAPcAAACQAwAAAAA=&#10;">
              <v:imagedata r:id="rId7" o:title=""/>
            </v:shape>
            <v:shape id="Shape 2092" o:spid="_x0000_s1050" style="position:absolute;left:8705;top:1320;width:29502;height:0;visibility:visible" coordsize="29502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CScUA&#10;AADdAAAADwAAAGRycy9kb3ducmV2LnhtbESPQYvCMBSE7wv+h/AEb2tiQdFqFBFXvCisFsTbo3m2&#10;xealNFmt/36zIOxxmJlvmMWqs7V4UOsrxxpGQwWCOHem4kJDdv76nILwAdlg7Zg0vMjDatn7WGBq&#10;3JO/6XEKhYgQ9ilqKENoUil9XpJFP3QNcfRurrUYomwLaVp8RritZaLURFqsOC6U2NCmpPx++rEa&#10;cjU+TnbXrZ9m28vd7M4Hc8hmWg/63XoOIlAX/sPv9t5oSNQsgb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QJJxQAAAN0AAAAPAAAAAAAAAAAAAAAAAJgCAABkcnMv&#10;ZG93bnJldi54bWxQSwUGAAAAAAQABAD1AAAAigMAAAAA&#10;" adj="0,,0" path="m,l2950210,e" filled="f" strokecolor="#858585" strokeweight=".26153mm">
              <v:stroke joinstyle="round"/>
              <v:formulas/>
              <v:path arrowok="t" o:connecttype="segments" textboxrect="0,0,2950210,0"/>
            </v:shape>
            <v:shape id="Shape 2093" o:spid="_x0000_s1051" style="position:absolute;left:8705;top:1320;width:0;height:7100;visibility:visible" coordsize="0,709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L1cQA&#10;AADdAAAADwAAAGRycy9kb3ducmV2LnhtbESPT2vCQBDF74V+h2UK3uqmWopJXUUEQRAKVS/ehuyY&#10;BLOzMTsm0U/fLRR6fLw/P958ObhaddSGyrOBt3ECijj3tuLCwPGweZ2BCoJssfZMBu4UYLl4fppj&#10;Zn3P39TtpVBxhEOGBkqRJtM65CU5DGPfEEfv7FuHEmVbaNtiH8ddrSdJ8qEdVhwJJTa0Lim/7G8u&#10;cnfXd+5uuq/Op4t82Ud6lXVqzOhlWH2CEhrkP/zX3loDkySdwu+b+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C9XEAAAA3QAAAA8AAAAAAAAAAAAAAAAAmAIAAGRycy9k&#10;b3ducmV2LnhtbFBLBQYAAAAABAAEAPUAAACJAwAAAAA=&#10;" adj="0,,0" path="m,709930l,e" filled="f" strokecolor="#858585" strokeweight=".26153mm">
              <v:stroke joinstyle="round"/>
              <v:formulas/>
              <v:path arrowok="t" o:connecttype="segments" textboxrect="0,0,0,709930"/>
            </v:shape>
            <v:shape id="Shape 2094" o:spid="_x0000_s1052" style="position:absolute;left:8331;top:8420;width:374;height:0;visibility:visible" coordsize="374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TTsUA&#10;AADdAAAADwAAAGRycy9kb3ducmV2LnhtbESPQWvCQBSE74X+h+UJvdWNUkuaukotFLyIJErPj+xr&#10;Esx7G7PbmP57VxB6HGbmG2a5HrlVA/W+cWJgNk1AkZTONlIZOB6+nlNQPqBYbJ2QgT/ysF49Piwx&#10;s+4iOQ1FqFSEiM/QQB1Cl2nty5oY/dR1JNH7cT1jiLKvtO3xEuHc6nmSvGrGRuJCjR191lSeil82&#10;sOFFuvuuioHTfLY9s9vn3WEw5mkyfryDCjSG//C9vbUG5snbC9zexCe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tNOxQAAAN0AAAAPAAAAAAAAAAAAAAAAAJgCAABkcnMv&#10;ZG93bnJldi54bWxQSwUGAAAAAAQABAD1AAAAigMAAAAA&#10;" adj="0,,0" path="m,l37465,e" filled="f" strokecolor="#858585" strokeweight=".26153mm">
              <v:stroke joinstyle="round"/>
              <v:formulas/>
              <v:path arrowok="t" o:connecttype="segments" textboxrect="0,0,37465,0"/>
            </v:shape>
            <v:shape id="Shape 2095" o:spid="_x0000_s1053" style="position:absolute;left:8331;top:6997;width:374;height:0;visibility:visible" coordsize="374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21cQA&#10;AADdAAAADwAAAGRycy9kb3ducmV2LnhtbESPQWvCQBSE74X+h+UVvNWNgpKmrmIFwYuUROn5kX1N&#10;gnlv0+wa47/vCoUeh5n5hlltRm7VQL1vnBiYTRNQJKWzjVQGzqf9awrKBxSLrRMycCcPm/Xz0woz&#10;626S01CESkWI+AwN1CF0mda+rInRT11HEr1v1zOGKPtK2x5vEc6tnifJUjM2Ehdq7GhXU3kprmzg&#10;gxfp8asqBk7z2eGH3WfenQZjJi/j9h1UoDH8h//aB2tgnrwt4PEmP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dtXEAAAA3QAAAA8AAAAAAAAAAAAAAAAAmAIAAGRycy9k&#10;b3ducmV2LnhtbFBLBQYAAAAABAAEAPUAAACJAwAAAAA=&#10;" adj="0,,0" path="m,l37465,e" filled="f" strokecolor="#858585" strokeweight=".26153mm">
              <v:stroke joinstyle="round"/>
              <v:formulas/>
              <v:path arrowok="t" o:connecttype="segments" textboxrect="0,0,37465,0"/>
            </v:shape>
            <v:shape id="Shape 2096" o:spid="_x0000_s1054" style="position:absolute;left:8331;top:5581;width:374;height:0;visibility:visible" coordsize="374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oosQA&#10;AADdAAAADwAAAGRycy9kb3ducmV2LnhtbESPQWvCQBSE74X+h+UVeqsbBSVNXcUKghcpidLzI/ua&#10;BPPeptk1pv/eLQgeh5n5hlmuR27VQL1vnBiYThJQJKWzjVQGTsfdWwrKBxSLrRMy8Ece1qvnpyVm&#10;1l0lp6EIlYoQ8RkaqEPoMq19WROjn7iOJHo/rmcMUfaVtj1eI5xbPUuShWZsJC7U2NG2pvJcXNjA&#10;J8/Tw3dVDJzm0/0vu6+8Ow7GvL6Mmw9QgcbwCN/be2tglrwv4P9NfAJ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6KLEAAAA3QAAAA8AAAAAAAAAAAAAAAAAmAIAAGRycy9k&#10;b3ducmV2LnhtbFBLBQYAAAAABAAEAPUAAACJAwAAAAA=&#10;" adj="0,,0" path="m,l37465,e" filled="f" strokecolor="#858585" strokeweight=".26153mm">
              <v:stroke joinstyle="round"/>
              <v:formulas/>
              <v:path arrowok="t" o:connecttype="segments" textboxrect="0,0,37465,0"/>
            </v:shape>
            <v:shape id="Shape 2097" o:spid="_x0000_s1055" style="position:absolute;left:8331;top:4159;width:374;height:0;visibility:visible" coordsize="374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NOcUA&#10;AADdAAAADwAAAGRycy9kb3ducmV2LnhtbESPQWvCQBSE74X+h+UJvdWNQm2aukotFLyIJErPj+xr&#10;Esx7G7PbmP57VxB6HGbmG2a5HrlVA/W+cWJgNk1AkZTONlIZOB6+nlNQPqBYbJ2QgT/ysF49Piwx&#10;s+4iOQ1FqFSEiM/QQB1Cl2nty5oY/dR1JNH7cT1jiLKvtO3xEuHc6nmSLDRjI3Ghxo4+aypPxS8b&#10;2PBLuvuuioHTfLY9s9vn3WEw5mkyfryDCjSG//C9vbUG5snbK9zexCe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E05xQAAAN0AAAAPAAAAAAAAAAAAAAAAAJgCAABkcnMv&#10;ZG93bnJldi54bWxQSwUGAAAAAAQABAD1AAAAigMAAAAA&#10;" adj="0,,0" path="m,l37465,e" filled="f" strokecolor="#858585" strokeweight=".26153mm">
              <v:stroke joinstyle="round"/>
              <v:formulas/>
              <v:path arrowok="t" o:connecttype="segments" textboxrect="0,0,37465,0"/>
            </v:shape>
            <v:shape id="Shape 2098" o:spid="_x0000_s1056" style="position:absolute;left:8331;top:2743;width:374;height:0;visibility:visible" coordsize="374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ZS8EA&#10;AADdAAAADwAAAGRycy9kb3ducmV2LnhtbERPTWvCQBC9F/wPywi91Y2CJaauUgXBSymJ4nnITpPQ&#10;zGzMrjH9992D4PHxvtfbkVs1UO8bJwbmswQUSelsI5WB8+nwloLyAcVi64QM/JGH7WbyssbMurvk&#10;NBShUjFEfIYG6hC6TGtf1sToZ64jidyP6xlDhH2lbY/3GM6tXiTJu2ZsJDbU2NG+pvK3uLGBHS/T&#10;r0tVDJzm8+OV3XfenQZjXqfj5weoQGN4ih/uozWwSFZxbnwTn4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P2UvBAAAA3QAAAA8AAAAAAAAAAAAAAAAAmAIAAGRycy9kb3du&#10;cmV2LnhtbFBLBQYAAAAABAAEAPUAAACGAwAAAAA=&#10;" adj="0,,0" path="m,l37465,e" filled="f" strokecolor="#858585" strokeweight=".26153mm">
              <v:stroke joinstyle="round"/>
              <v:formulas/>
              <v:path arrowok="t" o:connecttype="segments" textboxrect="0,0,37465,0"/>
            </v:shape>
            <v:shape id="Shape 2099" o:spid="_x0000_s1057" style="position:absolute;left:8331;top:1320;width:374;height:0;visibility:visible" coordsize="374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80MQA&#10;AADdAAAADwAAAGRycy9kb3ducmV2LnhtbESPQWvCQBSE7wX/w/IEb3WjYInRVWyh4KWURPH8yD6T&#10;YN7bmN3G9N93C4Ueh5n5htnuR27VQL1vnBhYzBNQJKWzjVQGzqf35xSUDygWWydk4Js87HeTpy1m&#10;1j0kp6EIlYoQ8RkaqEPoMq19WROjn7uOJHpX1zOGKPtK2x4fEc6tXibJi2ZsJC7U2NFbTeWt+GID&#10;r7xKPy5VMXCaL453dp95dxqMmU3HwwZUoDH8h//aR2tgmazX8PsmPgG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fNDEAAAA3QAAAA8AAAAAAAAAAAAAAAAAmAIAAGRycy9k&#10;b3ducmV2LnhtbFBLBQYAAAAABAAEAPUAAACJAwAAAAA=&#10;" adj="0,,0" path="m,l37465,e" filled="f" strokecolor="#858585" strokeweight=".26153mm">
              <v:stroke joinstyle="round"/>
              <v:formulas/>
              <v:path arrowok="t" o:connecttype="segments" textboxrect="0,0,37465,0"/>
            </v:shape>
            <v:shape id="Shape 2100" o:spid="_x0000_s1058" style="position:absolute;left:8705;top:8420;width:29502;height:0;visibility:visible" coordsize="29502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jv8IA&#10;AADdAAAADwAAAGRycy9kb3ducmV2LnhtbERPTYvCMBC9C/sfwix408SCotUosnTFiwtqQbwNzdgW&#10;m0lponb//eaw4PHxvleb3jbiSZ2vHWuYjBUI4sKZmksN+fl7NAfhA7LBxjFp+CUPm/XHYIWpcS8+&#10;0vMUShFD2KeooQqhTaX0RUUW/di1xJG7uc5iiLArpenwFcNtIxOlZtJizbGhwpa+Kirup4fVUKjp&#10;z2x3zfw8zy53szsfzCFfaD387LdLEIH68Bb/u/dGQzJRcX98E5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KO/wgAAAN0AAAAPAAAAAAAAAAAAAAAAAJgCAABkcnMvZG93&#10;bnJldi54bWxQSwUGAAAAAAQABAD1AAAAhwMAAAAA&#10;" adj="0,,0" path="m,l2950210,e" filled="f" strokecolor="#858585" strokeweight=".26153mm">
              <v:stroke joinstyle="round"/>
              <v:formulas/>
              <v:path arrowok="t" o:connecttype="segments" textboxrect="0,0,2950210,0"/>
            </v:shape>
            <v:shape id="Shape 2101" o:spid="_x0000_s1059" style="position:absolute;left:8705;top:8420;width:0;height:374;visibility:visible" coordsize="0,374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4G8UA&#10;AADdAAAADwAAAGRycy9kb3ducmV2LnhtbESPQUvEMBSE74L/ITzBm5t2KbLUzZYqKF487G5ZPD6a&#10;Z1pMXkoTu9FfvxEEj8PMfMNsm+SsWGgOo2cF5aoAQdx7PbJR0B2f7zYgQkTWaD2Tgm8K0Oyur7ZY&#10;a3/mPS2HaESGcKhRwRDjVEsZ+oEchpWfiLP34WeHMcvZSD3jOcOdleuiuJcOR84LA070NFD/efhy&#10;CkxVmaWV1eNbev/prO3cy5ROSt3epPYBRKQU/8N/7VetYF0WJfy+yU9A7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zgbxQAAAN0AAAAPAAAAAAAAAAAAAAAAAJgCAABkcnMv&#10;ZG93bnJldi54bWxQSwUGAAAAAAQABAD1AAAAigMAAAAA&#10;" adj="0,,0" path="m,l,37465e" filled="f" strokecolor="#858585" strokeweight=".26153mm">
              <v:stroke joinstyle="round"/>
              <v:formulas/>
              <v:path arrowok="t" o:connecttype="segments" textboxrect="0,0,0,37465"/>
            </v:shape>
            <v:shape id="Shape 2102" o:spid="_x0000_s1060" style="position:absolute;left:18542;top:8420;width:0;height:374;visibility:visible" coordsize="0,374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mbMUA&#10;AADdAAAADwAAAGRycy9kb3ducmV2LnhtbESPwWrDMBBE74H+g9hCbokcY0Jxo4S00NJLD01N6HGx&#10;trKptDKW6ij9+ioQyHGYmTfMZpecFRONofesYLUsQBC3XvdsFDSfL4sHECEia7SeScGZAuy2d7MN&#10;1tqf+IOmQzQiQzjUqKCLcailDG1HDsPSD8TZ+/ajw5jlaKQe8ZThzsqyKNbSYc95ocOBnjtqfw6/&#10;ToGpKjPtZfX0nr7+Gmsb9zqko1Lz+7R/BBEpxVv42n7TCspVUcLlTX4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aZsxQAAAN0AAAAPAAAAAAAAAAAAAAAAAJgCAABkcnMv&#10;ZG93bnJldi54bWxQSwUGAAAAAAQABAD1AAAAigMAAAAA&#10;" adj="0,,0" path="m,l,37465e" filled="f" strokecolor="#858585" strokeweight=".26153mm">
              <v:stroke joinstyle="round"/>
              <v:formulas/>
              <v:path arrowok="t" o:connecttype="segments" textboxrect="0,0,0,37465"/>
            </v:shape>
            <v:shape id="Shape 2103" o:spid="_x0000_s1061" style="position:absolute;left:28371;top:8420;width:0;height:374;visibility:visible" coordsize="0,374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D98YA&#10;AADdAAAADwAAAGRycy9kb3ducmV2LnhtbESPQUsDMRSE74L/ITzBm5ttXYpsm5ZaULx4sC7i8bF5&#10;zS4mL8sm3cb++kYQehxm5htmtUnOionG0HtWMCtKEMSt1z0bBc3ny8MTiBCRNVrPpOCXAmzWtzcr&#10;rLU/8QdN+2hEhnCoUUEX41BLGdqOHIbCD8TZO/jRYcxyNFKPeMpwZ+W8LBfSYc95ocOBdh21P/uj&#10;U2CqykxbWT2/p+9zY23jXof0pdT9XdouQURK8Rr+b79pBfNZ+Qh/b/IT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0D98YAAADdAAAADwAAAAAAAAAAAAAAAACYAgAAZHJz&#10;L2Rvd25yZXYueG1sUEsFBgAAAAAEAAQA9QAAAIsDAAAAAA==&#10;" adj="0,,0" path="m,l,37465e" filled="f" strokecolor="#858585" strokeweight=".26153mm">
              <v:stroke joinstyle="round"/>
              <v:formulas/>
              <v:path arrowok="t" o:connecttype="segments" textboxrect="0,0,0,37465"/>
            </v:shape>
            <v:shape id="Shape 2104" o:spid="_x0000_s1062" style="position:absolute;left:38207;top:8420;width:0;height:374;visibility:visible" coordsize="0,374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bg8UA&#10;AADdAAAADwAAAGRycy9kb3ducmV2LnhtbESPQWsCMRSE74X+h/CE3mpWWaRsjaKFipcetIv0+Ni8&#10;ZpcmL8smXdP+eiMIHoeZ+YZZrpOzYqQhdJ4VzKYFCOLG646Ngvrz/fkFRIjIGq1nUvBHAdarx4cl&#10;Vtqf+UDjMRqRIRwqVNDG2FdShqYlh2Hqe+LsffvBYcxyMFIPeM5wZ+W8KBbSYcd5ocWe3lpqfo6/&#10;ToEpSzNuZLn9SF//tbW12/XppNTTJG1eQURK8R6+tfdawXxWlHB9k5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JuDxQAAAN0AAAAPAAAAAAAAAAAAAAAAAJgCAABkcnMv&#10;ZG93bnJldi54bWxQSwUGAAAAAAQABAD1AAAAigMAAAAA&#10;" adj="0,,0" path="m,l,37465e" filled="f" strokecolor="#858585" strokeweight=".26153mm">
              <v:stroke joinstyle="round"/>
              <v:formulas/>
              <v:path arrowok="t" o:connecttype="segments" textboxrect="0,0,0,37465"/>
            </v:shape>
            <v:shape id="Picture 2106" o:spid="_x0000_s1063" type="#_x0000_t75" style="position:absolute;left:39751;top:1422;width:800;height:7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nqGbDAAAA3QAAAA8AAABkcnMvZG93bnJldi54bWxEj0FrAjEUhO8F/0N4grea3S1o2RpFBLFe&#10;BG17f26em6WblzWJuv33jSB4HGbmG2a26G0rruRD41hBPs5AEFdON1wr+P5av76DCBFZY+uYFPxR&#10;gMV88DLDUrsb7+l6iLVIEA4lKjAxdqWUoTJkMYxdR5y8k/MWY5K+ltrjLcFtK4ssm0iLDacFgx2t&#10;DFW/h4tVcDnvuk1Pb4Xd/pj18TT1ucajUqNhv/wAEamPz/Cj/akVFHk2gfub9AT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eoZsMAAADdAAAADwAAAAAAAAAAAAAAAACf&#10;AgAAZHJzL2Rvd25yZXYueG1sUEsFBgAAAAAEAAQA9wAAAI8DAAAAAA==&#10;">
              <v:imagedata r:id="rId8" o:title=""/>
            </v:shape>
            <v:shape id="Shape 22342" o:spid="_x0000_s1064" style="position:absolute;left:39757;top:5060;width:749;height:667;visibility:visible" coordsize="74930,66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5bMUA&#10;AADeAAAADwAAAGRycy9kb3ducmV2LnhtbESPQWvCQBSE70L/w/KE3nTjKmKjq7QFQU8SI/T6yD6T&#10;YPZtyG5N/PeuUOhxmJlvmM1usI24U+drxxpm0wQEceFMzaWGS76frED4gGywcUwaHuRht30bbTA1&#10;rueM7udQighhn6KGKoQ2ldIXFVn0U9cSR+/qOoshyq6UpsM+wm0jVZIspcWa40KFLX1XVNzOv1bD&#10;6eP4sz/2X8s8X12zQznPTqodtH4fD59rEIGG8B/+ax+MBqXmCwWvO/EKyO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rlsxQAAAN4AAAAPAAAAAAAAAAAAAAAAAJgCAABkcnMv&#10;ZG93bnJldi54bWxQSwUGAAAAAAQABAD1AAAAigMAAAAA&#10;" adj="0,,0" path="m,l74930,r,66675l,66675,,e" fillcolor="#a3001f" stroked="f" strokeweight="0">
              <v:stroke joinstyle="round"/>
              <v:formulas/>
              <v:path arrowok="t" o:connecttype="segments" textboxrect="0,0,74930,66675"/>
            </v:shape>
            <v:shape id="Picture 2109" o:spid="_x0000_s1065" type="#_x0000_t75" style="position:absolute;left:39751;top:8705;width:800;height:7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7sVXFAAAA3QAAAA8AAABkcnMvZG93bnJldi54bWxEj09rwkAUxO+FfoflFbw1G4MpGl1FBMFb&#10;qRX0+Mi+/MHs27C7Jmk/fbdQ6HGYmd8wm91kOjGQ861lBfMkBUFcWt1yreDyeXxdgvABWWNnmRR8&#10;kYfd9vlpg4W2I3/QcA61iBD2BSpoQugLKX3ZkEGf2J44epV1BkOUrpba4RjhppNZmr5Jgy3HhQZ7&#10;OjRU3s8Po6DtF8fD7fvK92WWo6PxPQ/7SqnZy7Rfgwg0hf/wX/ukFWTzdAW/b+IT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+7FVxQAAAN0AAAAPAAAAAAAAAAAAAAAA&#10;AJ8CAABkcnMvZG93bnJldi54bWxQSwUGAAAAAAQABAD3AAAAkQMAAAAA&#10;">
              <v:imagedata r:id="rId9" o:title=""/>
            </v:shape>
            <v:shape id="Shape 2110" o:spid="_x0000_s1066" style="position:absolute;width:47390;height:17887;visibility:visible" coordsize="4739005,1788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MjcQA&#10;AADdAAAADwAAAGRycy9kb3ducmV2LnhtbERPTWvCQBC9F/wPyxS8FN1E2iLRVdqKIELFqhdv0+yY&#10;BLOzaXar8d93DgWPj/c9nXeuVhdqQ+XZQDpMQBHn3lZcGDjsl4MxqBCRLdaeycCNAsxnvYcpZtZf&#10;+Ysuu1goCeGQoYEyxibTOuQlOQxD3xALd/KtwyiwLbRt8SrhrtajJHnVDiuWhhIb+igpP+9+nYHR&#10;92q9XTR0ek627+7l6ZN+jsuNMf3H7m0CKlIX7+J/98qKL01lv7yRJ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TI3EAAAA3QAAAA8AAAAAAAAAAAAAAAAAmAIAAGRycy9k&#10;b3ducmV2LnhtbFBLBQYAAAAABAAEAPUAAACJAwAAAAA=&#10;" adj="0,,0" path="m,1788795r4739005,l4739005,,,,,1788795xe" filled="f" strokecolor="#858585" strokeweight=".26283mm">
              <v:stroke miterlimit="66585f" joinstyle="miter" endcap="round"/>
              <v:formulas/>
              <v:path arrowok="t" o:connecttype="segments" textboxrect="0,0,4739005,1788795"/>
            </v:shape>
            <v:rect id="Rectangle 2111" o:spid="_x0000_s1067" style="position:absolute;left:5910;top:951;width:2433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rQ8YA&#10;AADdAAAADwAAAGRycy9kb3ducmV2LnhtbESPQWvCQBSE7wX/w/KE3ppNPBRNs4poSzxaFbS3R/aZ&#10;BLNvQ3abpP76bqHgcZiZb5hsNZpG9NS52rKCJIpBEBdW11wqOB0/XuYgnEfW2FgmBT/kYLWcPGWY&#10;ajvwJ/UHX4oAYZeigsr7NpXSFRUZdJFtiYN3tZ1BH2RXSt3hEOCmkbM4fpUGaw4LFba0qai4Hb6N&#10;gnzeri87ex/K5v0rP+/Pi+1x4ZV6no7rNxCeRv8I/7d3WsEsSRL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XrQ8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100</w:t>
                    </w:r>
                  </w:p>
                </w:txbxContent>
              </v:textbox>
            </v:rect>
            <v:rect id="Rectangle 2112" o:spid="_x0000_s1068" style="position:absolute;left:7724;top:951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1NMUA&#10;AADdAAAADwAAAGRycy9kb3ducmV2LnhtbESPQYvCMBSE78L+h/AEb5q2B9GuUcRV9Ljqgru3R/Ns&#10;i81LaaKt++uNIHgcZuYbZrboTCVu1LjSsoJ4FIEgzqwuOVfwc9wMJyCcR9ZYWSYFd3KwmH/0Zphq&#10;2/KebgefiwBhl6KCwvs6ldJlBRl0I1sTB+9sG4M+yCaXusE2wE0lkygaS4Mlh4UCa1oVlF0OV6Ng&#10;O6mXvzv73+bV+m97+j5Nv45Tr9Sg3y0/QXjq/Dv8au+0giSOE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3U0xQAAAN0AAAAPAAAAAAAAAAAAAAAAAJgCAABkcnMv&#10;ZG93bnJldi54bWxQSwUGAAAAAAQABAD1AAAAigMAAAAA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13" o:spid="_x0000_s1069" style="position:absolute;left:6489;top:2307;width:1623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Qr8cA&#10;AADdAAAADwAAAGRycy9kb3ducmV2LnhtbESPzWrDMBCE74W8g9hAb43sBEriRDEmP8TH1imkuS3W&#10;1ja1VsZSYrdPXxUKPQ4z8w2zSUfTijv1rrGsIJ5FIIhLqxuuFLydj09LEM4ja2wtk4IvcpBuJw8b&#10;TLQd+JXuha9EgLBLUEHtfZdI6cqaDLqZ7YiD92F7gz7IvpK6xyHATSvnUfQsDTYcFmrsaFdT+Vnc&#10;jILTssvec/s9VO3herq8XFb788or9TgdszUIT6P/D/+1c61gHscL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r0K/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80</w:t>
                    </w:r>
                  </w:p>
                </w:txbxContent>
              </v:textbox>
            </v:rect>
            <v:rect id="Rectangle 2114" o:spid="_x0000_s1070" style="position:absolute;left:7708;top:2307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I28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HscL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CSNv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15" o:spid="_x0000_s1071" style="position:absolute;left:6489;top:3740;width:1623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7tQMcA&#10;AADdAAAADwAAAGRycy9kb3ducmV2LnhtbESPzWrDMBCE74W8g9hAb43sQEriRDEmP8TH1imkuS3W&#10;1ja1VsZSYrdPXxUKPQ4z8w2zSUfTijv1rrGsIJ5FIIhLqxuuFLydj09LEM4ja2wtk4IvcpBuJw8b&#10;TLQd+JXuha9EgLBLUEHtfZdI6cqaDLqZ7YiD92F7gz7IvpK6xyHATSvnUfQsDTYcFmrsaFdT+Vnc&#10;jILTssvec/s9VO3herq8XFb788or9TgdszUIT6P/D/+1c61gHscL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7UD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60</w:t>
                    </w:r>
                  </w:p>
                </w:txbxContent>
              </v:textbox>
            </v:rect>
            <v:rect id="Rectangle 2116" o:spid="_x0000_s1072" style="position:absolute;left:7708;top:3740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zN8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rWcbyB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cczf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17" o:spid="_x0000_s1073" style="position:absolute;left:6489;top:5172;width:1623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WrMcA&#10;AADdAAAADwAAAGRycy9kb3ducmV2LnhtbESPzWrDMBCE74W8g9hAb43sHNLEiWJMfoiPrVNIc1us&#10;rW1qrYylxG6fvioUehxm5htmk46mFXfqXWNZQTyLQBCXVjdcKXg7H5+WIJxH1thaJgVf5CDdTh42&#10;mGg78CvdC1+JAGGXoILa+y6R0pU1GXQz2xEH78P2Bn2QfSV1j0OAm1bOo2ghDTYcFmrsaFdT+Vnc&#10;jILTssvec/s9VO3herq8XFb788or9TgdszUIT6P/D/+1c61gHsfP8PsmP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Q1qz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40</w:t>
                    </w:r>
                  </w:p>
                </w:txbxContent>
              </v:textbox>
            </v:rect>
            <v:rect id="Rectangle 2118" o:spid="_x0000_s1074" style="position:absolute;left:7708;top:5172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C3sEA&#10;AADdAAAADwAAAGRycy9kb3ducmV2LnhtbERPy4rCMBTdC/5DuMLsNK0L0WoU8YEufYG6uzR32jLN&#10;TWmi7fj1ZiG4PJz3bNGaUjypdoVlBfEgAkGcWl1wpuBy3vbHIJxH1lhaJgX/5GAx73ZmmGjb8JGe&#10;J5+JEMIuQQW591UipUtzMugGtiIO3K+tDfoA60zqGpsQbko5jKKRNFhwaMixolVO6d/pYRTsxtXy&#10;trevJis39931cJ2szxOv1E+vXU5BeGr9V/xx77WCYRy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PQt7BAAAA3QAAAA8AAAAAAAAAAAAAAAAAmAIAAGRycy9kb3du&#10;cmV2LnhtbFBLBQYAAAAABAAEAPUAAACG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19" o:spid="_x0000_s1075" style="position:absolute;left:6489;top:6620;width:1623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nRcYA&#10;AADdAAAADwAAAGRycy9kb3ducmV2LnhtbESPQWvCQBSE7wX/w/IKvdVNPJQkZiNSW/RojaDeHtnX&#10;JDT7NmS3JvXXdwsFj8PMfMPkq8l04kqDay0riOcRCOLK6pZrBcfy/TkB4Tyyxs4yKfghB6ti9pBj&#10;pu3IH3Q9+FoECLsMFTTe95mUrmrIoJvbnjh4n3Yw6IMcaqkHHAPcdHIRRS/SYMthocGeXhuqvg7f&#10;RsE26dfnnb2Ndfd22Z72p3RTpl6pp8dpvQThafL38H97pxUs4jiFvzfh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PnRc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20</w:t>
                    </w:r>
                  </w:p>
                </w:txbxContent>
              </v:textbox>
            </v:rect>
            <v:rect id="Rectangle 2120" o:spid="_x0000_s1076" style="position:absolute;left:7708;top:6620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EZcMA&#10;AADdAAAADwAAAGRycy9kb3ducmV2LnhtbERPy4rCMBTdD/gP4QruxtQuBq2mRXQGXY4PUHeX5toW&#10;m5vSZGydrzcLweXhvBdZb2pxp9ZVlhVMxhEI4tzqigsFx8PP5xSE88gaa8uk4EEOsnTwscBE2453&#10;dN/7QoQQdgkqKL1vEildXpJBN7YNceCutjXoA2wLqVvsQripZRxFX9JgxaGhxIZWJeW3/Z9RsJk2&#10;y/PW/ndF/X3ZnH5Ps/Vh5pUaDfvlHISn3r/FL/dWK4gncdgf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WEZcMAAADdAAAADwAAAAAAAAAAAAAAAACYAgAAZHJzL2Rv&#10;d25yZXYueG1sUEsFBgAAAAAEAAQA9QAAAIg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21" o:spid="_x0000_s1077" style="position:absolute;left:7023;top:8068;width:79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h/sUA&#10;AADdAAAADwAAAGRycy9kb3ducmV2LnhtbESPQYvCMBSE78L+h/AEb5q2B9GuUcRV9Ljqgru3R/Ns&#10;i81LaaKt++uNIHgcZuYbZrboTCVu1LjSsoJ4FIEgzqwuOVfwc9wMJyCcR9ZYWSYFd3KwmH/0Zphq&#10;2/KebgefiwBhl6KCwvs6ldJlBRl0I1sTB+9sG4M+yCaXusE2wE0lkygaS4Mlh4UCa1oVlF0OV6Ng&#10;O6mXvzv73+bV+m97+j5Nv45Tr9Sg3y0/QXjq/Dv8au+0giROYn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SH+xQAAAN0AAAAPAAAAAAAAAAAAAAAAAJgCAABkcnMv&#10;ZG93bnJldi54bWxQSwUGAAAAAAQABAD1AAAAigMAAAAA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0</w:t>
                    </w:r>
                  </w:p>
                </w:txbxContent>
              </v:textbox>
            </v:rect>
            <v:rect id="Rectangle 2122" o:spid="_x0000_s1078" style="position:absolute;left:7632;top:8068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/icUA&#10;AADd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O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7+JxQAAAN0AAAAPAAAAAAAAAAAAAAAAAJgCAABkcnMv&#10;ZG93bnJldi54bWxQSwUGAAAAAAQABAD1AAAAigMAAAAA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23" o:spid="_x0000_s1079" style="position:absolute;left:40968;top:1469;width:3245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aEs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SDe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xoSxQAAAN0AAAAPAAAAAAAAAAAAAAAAAJgCAABkcnMv&#10;ZG93bnJldi54bWxQSwUGAAAAAAQABAD1AAAAigMAAAAA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2020</w:t>
                    </w:r>
                  </w:p>
                </w:txbxContent>
              </v:textbox>
            </v:rect>
            <v:rect id="Rectangle 2124" o:spid="_x0000_s1080" style="position:absolute;left:43407;top:1469;width:490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CZs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SDe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oJmxQAAAN0AAAAPAAAAAAAAAAAAAAAAAJgCAABkcnMv&#10;ZG93bnJldi54bWxQSwUGAAAAAAQABAD1AAAAigMAAAAA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-</w:t>
                    </w:r>
                  </w:p>
                </w:txbxContent>
              </v:textbox>
            </v:rect>
            <v:rect id="Rectangle 2125" o:spid="_x0000_s1081" style="position:absolute;left:43773;top:1469;width:3244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n/c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SDe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4if9xQAAAN0AAAAPAAAAAAAAAAAAAAAAAJgCAABkcnMv&#10;ZG93bnJldi54bWxQSwUGAAAAAAQABAD1AAAAigMAAAAA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2021</w:t>
                    </w:r>
                  </w:p>
                </w:txbxContent>
              </v:textbox>
            </v:rect>
            <v:rect id="Rectangle 2126" o:spid="_x0000_s1082" style="position:absolute;left:46226;top:1469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5i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jeAL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LmKxQAAAN0AAAAPAAAAAAAAAAAAAAAAAJgCAABkcnMv&#10;ZG93bnJldi54bWxQSwUGAAAAAAQABAD1AAAAigMAAAAA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27" o:spid="_x0000_s1083" style="position:absolute;left:40968;top:2840;width:344;height:1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cEc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8iE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wcEc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128" o:spid="_x0000_s1084" style="position:absolute;left:41243;top:5005;width:3244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IY8MA&#10;AADdAAAADwAAAGRycy9kb3ducmV2LnhtbERPy4rCMBTdD/gP4QruxtQuBq2mRXQGXY4PUHeX5toW&#10;m5vSZGydrzcLweXhvBdZb2pxp9ZVlhVMxhEI4tzqigsFx8PP5xSE88gaa8uk4EEOsnTwscBE2453&#10;dN/7QoQQdgkqKL1vEildXpJBN7YNceCutjXoA2wLqVvsQripZRxFX9JgxaGhxIZWJeW3/Z9RsJk2&#10;y/PW/ndF/X3ZnH5Ps/Vh5pUaDfvlHISn3r/FL/dWK4gncZgb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OIY8MAAADdAAAADwAAAAAAAAAAAAAAAACYAgAAZHJzL2Rv&#10;d25yZXYueG1sUEsFBgAAAAAEAAQA9QAAAIg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2021</w:t>
                    </w:r>
                  </w:p>
                </w:txbxContent>
              </v:textbox>
            </v:rect>
            <v:rect id="Rectangle 2129" o:spid="_x0000_s1085" style="position:absolute;left:43681;top:5005;width:490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8t+MYA&#10;AADdAAAADwAAAGRycy9kb3ducmV2LnhtbESPQWvCQBSE7wX/w/KE3uomOZQkuopoSzxaU7DeHtnX&#10;JDT7NmS3JvXXdwsFj8PMfMOsNpPpxJUG11pWEC8iEMSV1S3XCt7L16cUhPPIGjvLpOCHHGzWs4cV&#10;5tqO/EbXk69FgLDLUUHjfZ9L6aqGDLqF7YmD92kHgz7IoZZ6wDHATSeTKHqWBlsOCw32tGuo+jp9&#10;GwVF2m8/DvY21t3LpTgfz9m+zLxSj/NpuwThafL38H/7oBUkcZLB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8t+M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-</w:t>
                    </w:r>
                  </w:p>
                </w:txbxContent>
              </v:textbox>
            </v:rect>
            <v:rect id="Rectangle 2130" o:spid="_x0000_s1086" style="position:absolute;left:44047;top:5005;width:3244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SuM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0B+G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MErjBAAAA3QAAAA8AAAAAAAAAAAAAAAAAmAIAAGRycy9kb3du&#10;cmV2LnhtbFBLBQYAAAAABAAEAPUAAACG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2022</w:t>
                    </w:r>
                  </w:p>
                </w:txbxContent>
              </v:textbox>
            </v:rect>
            <v:rect id="Rectangle 2131" o:spid="_x0000_s1087" style="position:absolute;left:46501;top:5005;width:361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3I8cA&#10;AADdAAAADwAAAGRycy9kb3ducmV2LnhtbESPzWrDMBCE74W8g9hAb43sBEriRDEmP8TH1imkuS3W&#10;1ja1VsZSYrdPXxUKPQ4z8w2zSUfTijv1rrGsIJ5FIIhLqxuuFLydj09LEM4ja2wtk4IvcpBuJw8b&#10;TLQd+JXuha9EgLBLUEHtfZdI6cqaDLqZ7YiD92F7gz7IvpK6xyHATSvnUfQsDTYcFmrsaFdT+Vnc&#10;jILTssvec/s9VO3herq8XFb788or9TgdszUIT6P/D/+1c61gHi9i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AtyP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32" o:spid="_x0000_s1088" style="position:absolute;left:40968;top:6452;width:344;height:1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IpVM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SDY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0ilUxQAAAN0AAAAPAAAAAAAAAAAAAAAAAJgCAABkcnMv&#10;ZG93bnJldi54bWxQSwUGAAAAAAQABAD1AAAAigMAAAAA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133" o:spid="_x0000_s1089" style="position:absolute;left:41243;top:8708;width:3244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Mz8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VMk9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ejM/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2022</w:t>
                    </w:r>
                  </w:p>
                </w:txbxContent>
              </v:textbox>
            </v:rect>
            <v:rect id="Rectangle 2134" o:spid="_x0000_s1090" style="position:absolute;left:43681;top:8708;width:490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Uu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aDfGwz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Uu8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-</w:t>
                    </w:r>
                  </w:p>
                </w:txbxContent>
              </v:textbox>
            </v:rect>
            <v:rect id="Rectangle 2135" o:spid="_x0000_s1091" style="position:absolute;left:44047;top:8708;width:3244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xI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fR7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xIM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2023</w:t>
                    </w:r>
                  </w:p>
                </w:txbxContent>
              </v:textbox>
            </v:rect>
            <v:rect id="Rectangle 2136" o:spid="_x0000_s1092" style="position:absolute;left:46501;top:8708;width:361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vV8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CavM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kvV8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37" o:spid="_x0000_s1093" style="position:absolute;left:12250;top:9851;width:3723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WKzM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aDfG4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WKzM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Всего</w:t>
                    </w:r>
                  </w:p>
                </w:txbxContent>
              </v:textbox>
            </v:rect>
            <v:rect id="Rectangle 2138" o:spid="_x0000_s1094" style="position:absolute;left:15069;top:9851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evs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0B+G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6Hr7BAAAA3QAAAA8AAAAAAAAAAAAAAAAAmAIAAGRycy9kb3du&#10;cmV2LnhtbFBLBQYAAAAABAAEAPUAAACG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39" o:spid="_x0000_s1095" style="position:absolute;left:10208;top:11238;width:925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7Jc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F/Dm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2uyX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обучающихся</w:t>
                    </w:r>
                  </w:p>
                </w:txbxContent>
              </v:textbox>
            </v:rect>
            <v:rect id="Rectangle 2140" o:spid="_x0000_s1096" style="position:absolute;left:17142;top:11238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hxc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0B+G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KYcXBAAAA3QAAAA8AAAAAAAAAAAAAAAAAmAIAAGRycy9kb3du&#10;cmV2LnhtbFBLBQYAAAAABAAEAPUAAACG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41" o:spid="_x0000_s1097" style="position:absolute;left:22113;top:9836;width:3711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EX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Hi9i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GxF7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ФГОС</w:t>
                    </w:r>
                  </w:p>
                </w:txbxContent>
              </v:textbox>
            </v:rect>
            <v:rect id="Rectangle 2142" o:spid="_x0000_s1098" style="position:absolute;left:24917;top:9836;width:362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aKc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SDY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FopxQAAAN0AAAAPAAAAAAAAAAAAAAAAAJgCAABkcnMv&#10;ZG93bnJldi54bWxQSwUGAAAAAAQABAD1AAAAigMAAAAA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Rectangle 2143" o:spid="_x0000_s1099" style="position:absolute;left:31607;top:9836;width:1116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/s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aDfGw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j/ss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Ф</w:t>
                    </w:r>
                  </w:p>
                </w:txbxContent>
              </v:textbox>
            </v:rect>
            <v:rect id="Rectangle 2144" o:spid="_x0000_s1100" style="position:absolute;left:32445;top:9836;width:2598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nxs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VMk9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xZ8bHAAAA3QAAAA8AAAAAAAAAAAAAAAAAmAIAAGRy&#10;cy9kb3ducmV2LnhtbFBLBQYAAAAABAAEAPUAAACMAwAAAAA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>ГОС</w:t>
                    </w:r>
                  </w:p>
                </w:txbxContent>
              </v:textbox>
            </v:rect>
            <v:rect id="Rectangle 2145" o:spid="_x0000_s1101" style="position:absolute;left:34396;top:9836;width:727;height:1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CX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fR7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3CXcYAAADdAAAADwAAAAAAAAAAAAAAAACYAgAAZHJz&#10;L2Rvd25yZXYueG1sUEsFBgAAAAAEAAQA9QAAAIsDAAAAAA==&#10;" filled="f" stroked="f">
              <v:textbox inset="0,0,0,0">
                <w:txbxContent>
                  <w:p w:rsidR="00F73783" w:rsidRDefault="00F73783" w:rsidP="00F7378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19"/>
                      </w:rPr>
                      <w:t xml:space="preserve"> 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73783" w:rsidRDefault="00F73783">
      <w:pPr>
        <w:ind w:left="268" w:right="56"/>
      </w:pPr>
    </w:p>
    <w:p w:rsidR="00F73783" w:rsidRDefault="00F73783">
      <w:pPr>
        <w:ind w:left="268" w:right="56"/>
      </w:pPr>
    </w:p>
    <w:p w:rsidR="004232C7" w:rsidRDefault="00FC03CC">
      <w:pPr>
        <w:ind w:left="992" w:right="56" w:firstLine="0"/>
      </w:pPr>
      <w:proofErr w:type="gramStart"/>
      <w:r>
        <w:lastRenderedPageBreak/>
        <w:t xml:space="preserve">Для обучающихся по ФГОС  в учреждении организована  внеурочная деятельность по пяти направлениям развития личности: </w:t>
      </w:r>
      <w:proofErr w:type="gramEnd"/>
    </w:p>
    <w:p w:rsidR="004232C7" w:rsidRDefault="00FC03CC">
      <w:pPr>
        <w:ind w:left="268" w:right="56" w:firstLine="0"/>
      </w:pPr>
      <w:r>
        <w:t xml:space="preserve">социальному, </w:t>
      </w:r>
      <w:proofErr w:type="spellStart"/>
      <w:r>
        <w:t>общеинтеллектуальному</w:t>
      </w:r>
      <w:proofErr w:type="spellEnd"/>
      <w:r>
        <w:t>, общекультурному, духовно-нравственному, спортивно-оздоров</w:t>
      </w:r>
      <w:r w:rsidR="00BA2539">
        <w:t>ительному. Все  обучающиеся 1-9</w:t>
      </w:r>
      <w:r>
        <w:t xml:space="preserve"> классов  могут  посещать спортивные  кружки  и  секции. </w:t>
      </w:r>
      <w:proofErr w:type="gramStart"/>
      <w:r>
        <w:t>Внеурочная деятельность и дополнительное</w:t>
      </w:r>
      <w:r w:rsidR="00BA2539">
        <w:t xml:space="preserve"> образование детей,</w:t>
      </w:r>
      <w:r>
        <w:t xml:space="preserve"> в течение последних 3-х лет финансируется только за счѐт субвенции,</w:t>
      </w:r>
      <w:r w:rsidR="00E82434">
        <w:t xml:space="preserve"> выделяемой  МБОУ  Гетманобудской</w:t>
      </w:r>
      <w:r w:rsidR="00BA2539">
        <w:t xml:space="preserve">  О</w:t>
      </w:r>
      <w:r>
        <w:t>ОШ   из  регионального и муниципального бюджетов</w:t>
      </w:r>
      <w:r w:rsidR="009E7339">
        <w:t xml:space="preserve">. </w:t>
      </w:r>
      <w:proofErr w:type="gramEnd"/>
    </w:p>
    <w:p w:rsidR="00B70E32" w:rsidRDefault="00B70E32" w:rsidP="00B70E32">
      <w:pPr>
        <w:spacing w:after="12" w:line="270" w:lineRule="auto"/>
        <w:ind w:left="-15" w:right="18" w:firstLine="130"/>
        <w:rPr>
          <w:szCs w:val="26"/>
        </w:rPr>
      </w:pPr>
      <w:r>
        <w:rPr>
          <w:sz w:val="28"/>
          <w:szCs w:val="28"/>
        </w:rPr>
        <w:t xml:space="preserve">          </w:t>
      </w:r>
      <w:r w:rsidRPr="00B70E32">
        <w:rPr>
          <w:sz w:val="28"/>
          <w:szCs w:val="28"/>
        </w:rPr>
        <w:t xml:space="preserve">   </w:t>
      </w:r>
      <w:r w:rsidRPr="00B70E32">
        <w:rPr>
          <w:szCs w:val="26"/>
        </w:rPr>
        <w:t xml:space="preserve">Учреждение на 100% обеспечено кадрами, </w:t>
      </w:r>
      <w:r w:rsidR="00E82434">
        <w:rPr>
          <w:szCs w:val="26"/>
        </w:rPr>
        <w:t>общее количество работающих - 12, в том числе 7</w:t>
      </w:r>
      <w:r w:rsidRPr="00B70E32">
        <w:rPr>
          <w:szCs w:val="26"/>
        </w:rPr>
        <w:t xml:space="preserve"> человек – это административно </w:t>
      </w:r>
      <w:r>
        <w:rPr>
          <w:szCs w:val="26"/>
        </w:rPr>
        <w:t>–</w:t>
      </w:r>
      <w:r w:rsidRPr="00B70E32">
        <w:rPr>
          <w:szCs w:val="26"/>
        </w:rPr>
        <w:t xml:space="preserve"> </w:t>
      </w:r>
    </w:p>
    <w:p w:rsidR="00B70E32" w:rsidRPr="00B70E32" w:rsidRDefault="00B70E32" w:rsidP="00B70E32">
      <w:pPr>
        <w:spacing w:after="12" w:line="270" w:lineRule="auto"/>
        <w:ind w:left="-15" w:right="18" w:firstLine="130"/>
        <w:rPr>
          <w:sz w:val="28"/>
          <w:szCs w:val="28"/>
        </w:rPr>
      </w:pPr>
      <w:r>
        <w:rPr>
          <w:szCs w:val="26"/>
        </w:rPr>
        <w:t xml:space="preserve">  </w:t>
      </w:r>
      <w:r w:rsidRPr="00B70E32">
        <w:rPr>
          <w:szCs w:val="26"/>
        </w:rPr>
        <w:t>управленческий персонал и педагогические работники</w:t>
      </w:r>
      <w:r w:rsidRPr="00B70E32">
        <w:rPr>
          <w:sz w:val="28"/>
          <w:szCs w:val="28"/>
        </w:rPr>
        <w:t xml:space="preserve">. </w:t>
      </w:r>
    </w:p>
    <w:p w:rsidR="004232C7" w:rsidRDefault="004232C7">
      <w:pPr>
        <w:ind w:left="268" w:right="56"/>
      </w:pPr>
    </w:p>
    <w:p w:rsidR="004232C7" w:rsidRDefault="001D6712">
      <w:pPr>
        <w:ind w:left="268" w:right="56"/>
      </w:pPr>
      <w:r>
        <w:t xml:space="preserve">Дети </w:t>
      </w:r>
      <w:r w:rsidR="00FC03CC">
        <w:t xml:space="preserve"> посещают  занятия «Школы будущего первоклассника» </w:t>
      </w:r>
      <w:r>
        <w:t>(ШБП), которые проводят с февраля по май</w:t>
      </w:r>
      <w:r w:rsidR="00FC03CC">
        <w:t xml:space="preserve"> включительно</w:t>
      </w:r>
      <w:r w:rsidR="00B70E32">
        <w:t>,</w:t>
      </w:r>
      <w:r w:rsidR="00FC03CC">
        <w:t xml:space="preserve"> будущий  учитель  1-го класса.   </w:t>
      </w:r>
    </w:p>
    <w:p w:rsidR="005A586C" w:rsidRPr="005A586C" w:rsidRDefault="00E82434" w:rsidP="005A586C">
      <w:pPr>
        <w:ind w:left="-15" w:right="18"/>
        <w:rPr>
          <w:szCs w:val="26"/>
        </w:rPr>
      </w:pPr>
      <w:r>
        <w:t>МБОУ Гетманобудская</w:t>
      </w:r>
      <w:r w:rsidR="00B70E32">
        <w:t xml:space="preserve">  О</w:t>
      </w:r>
      <w:r w:rsidR="00FC03CC">
        <w:t>ОШ в качестве  цели деятельности, являющейся неосновной, определяет проведение  консультаций по охране труда и здоровья граждан,  организацию отдыха и</w:t>
      </w:r>
      <w:r w:rsidR="00B70E32">
        <w:t xml:space="preserve"> оздоровления,  питания обучающихся. Горячие питание  </w:t>
      </w:r>
      <w:r w:rsidR="00FC03CC">
        <w:t xml:space="preserve"> обучающихся</w:t>
      </w:r>
      <w:r w:rsidR="00B70E32">
        <w:t xml:space="preserve"> 1-9</w:t>
      </w:r>
      <w:r w:rsidR="00FC03CC">
        <w:t xml:space="preserve"> классов  организовано</w:t>
      </w:r>
      <w:r w:rsidR="00B70E32">
        <w:t xml:space="preserve"> в школьной столовой поваром, который входи</w:t>
      </w:r>
      <w:r w:rsidR="00FC03CC">
        <w:t>т в штат  работников</w:t>
      </w:r>
      <w:r w:rsidR="00B70E32">
        <w:t xml:space="preserve"> учреждения</w:t>
      </w:r>
      <w:r w:rsidR="00B70E32" w:rsidRPr="005A586C">
        <w:rPr>
          <w:szCs w:val="26"/>
        </w:rPr>
        <w:t>.</w:t>
      </w:r>
      <w:r w:rsidR="005A586C" w:rsidRPr="005A586C">
        <w:rPr>
          <w:szCs w:val="26"/>
        </w:rPr>
        <w:t xml:space="preserve"> Обеспечение питанием обучающихся за счет бюджетных ассигнований осуществляется в случаях и в порядке, которые установлены органами государственной власти, органами местного самоуправления. Ответственность и контроль за организацией питания в учреждении возлагается на учреждение в соответствии с положением об организации питанием учащихся. Школьная столовая обеспечена необходимым технологическим оборудованием. Количе</w:t>
      </w:r>
      <w:r w:rsidR="005A586C">
        <w:rPr>
          <w:szCs w:val="26"/>
        </w:rPr>
        <w:t>ство работников -</w:t>
      </w:r>
      <w:r w:rsidR="005A586C" w:rsidRPr="005A586C">
        <w:rPr>
          <w:szCs w:val="26"/>
        </w:rPr>
        <w:t xml:space="preserve"> оди</w:t>
      </w:r>
      <w:r w:rsidR="005A586C">
        <w:rPr>
          <w:szCs w:val="26"/>
        </w:rPr>
        <w:t>н повар.</w:t>
      </w:r>
      <w:r w:rsidR="005A586C" w:rsidRPr="005A586C">
        <w:rPr>
          <w:szCs w:val="26"/>
        </w:rPr>
        <w:t xml:space="preserve"> Приготовление пищи осуществляется из продуктов, закупаемых в организациях: ООО «</w:t>
      </w:r>
      <w:proofErr w:type="spellStart"/>
      <w:r w:rsidR="005A586C" w:rsidRPr="005A586C">
        <w:rPr>
          <w:szCs w:val="26"/>
        </w:rPr>
        <w:t>Хлебокомбинат</w:t>
      </w:r>
      <w:proofErr w:type="spellEnd"/>
      <w:r w:rsidR="005A586C" w:rsidRPr="005A586C">
        <w:rPr>
          <w:szCs w:val="26"/>
        </w:rPr>
        <w:t>»</w:t>
      </w:r>
      <w:proofErr w:type="gramStart"/>
      <w:r w:rsidR="005A586C" w:rsidRPr="005A586C">
        <w:rPr>
          <w:szCs w:val="26"/>
        </w:rPr>
        <w:t xml:space="preserve"> ,</w:t>
      </w:r>
      <w:proofErr w:type="gramEnd"/>
      <w:r w:rsidR="005A586C" w:rsidRPr="005A586C">
        <w:rPr>
          <w:szCs w:val="26"/>
        </w:rPr>
        <w:t xml:space="preserve"> </w:t>
      </w:r>
      <w:r w:rsidR="005A586C">
        <w:rPr>
          <w:szCs w:val="26"/>
        </w:rPr>
        <w:t>ИП Костюченко</w:t>
      </w:r>
      <w:r w:rsidR="005A586C" w:rsidRPr="005A586C">
        <w:rPr>
          <w:szCs w:val="26"/>
        </w:rPr>
        <w:t xml:space="preserve"> . </w:t>
      </w:r>
      <w:r w:rsidR="005A586C" w:rsidRPr="005A586C">
        <w:rPr>
          <w:color w:val="171717"/>
          <w:szCs w:val="26"/>
        </w:rPr>
        <w:t>В школе органи</w:t>
      </w:r>
      <w:r w:rsidR="005A586C">
        <w:rPr>
          <w:color w:val="171717"/>
          <w:szCs w:val="26"/>
        </w:rPr>
        <w:t>зовано питание для учащихся 1-9</w:t>
      </w:r>
      <w:r w:rsidR="005A586C" w:rsidRPr="005A586C">
        <w:rPr>
          <w:color w:val="171717"/>
          <w:szCs w:val="26"/>
        </w:rPr>
        <w:t xml:space="preserve"> классов (горячие завтраки, охват питанием составляет 100%). </w:t>
      </w:r>
      <w:r w:rsidR="005A586C" w:rsidRPr="005A586C">
        <w:rPr>
          <w:szCs w:val="26"/>
        </w:rPr>
        <w:t xml:space="preserve">Питание организовано на основе двухнедельного меню. </w:t>
      </w:r>
      <w:r w:rsidR="005A586C" w:rsidRPr="005A586C">
        <w:rPr>
          <w:color w:val="171717"/>
          <w:szCs w:val="26"/>
        </w:rPr>
        <w:t>Разработано 10 дневное меню для учащихся 1-4 классов и 1</w:t>
      </w:r>
      <w:r w:rsidR="005A586C">
        <w:rPr>
          <w:color w:val="171717"/>
          <w:szCs w:val="26"/>
        </w:rPr>
        <w:t>0 дневное меню для учащихся 5-9</w:t>
      </w:r>
      <w:r w:rsidR="005A586C" w:rsidRPr="005A586C">
        <w:rPr>
          <w:color w:val="171717"/>
          <w:szCs w:val="26"/>
        </w:rPr>
        <w:t xml:space="preserve"> классов. Бесплатным горячим питанием охвачены учащиеся 1-4 классов. Горячим питанием с родительс</w:t>
      </w:r>
      <w:r w:rsidR="005A586C">
        <w:rPr>
          <w:color w:val="171717"/>
          <w:szCs w:val="26"/>
        </w:rPr>
        <w:t>кой долей охвачены учащиеся 5-9 классы</w:t>
      </w:r>
      <w:r w:rsidR="005A586C" w:rsidRPr="005A586C">
        <w:rPr>
          <w:color w:val="171717"/>
          <w:szCs w:val="26"/>
        </w:rPr>
        <w:t>.  Школа проводит С - витаминизацию блюд.</w:t>
      </w:r>
      <w:r w:rsidR="005A586C" w:rsidRPr="005A586C">
        <w:rPr>
          <w:szCs w:val="26"/>
        </w:rPr>
        <w:t xml:space="preserve"> </w:t>
      </w:r>
    </w:p>
    <w:p w:rsidR="00612ADB" w:rsidRPr="005A586C" w:rsidRDefault="005A586C" w:rsidP="005A586C">
      <w:pPr>
        <w:ind w:left="268" w:right="56"/>
        <w:rPr>
          <w:szCs w:val="26"/>
        </w:rPr>
      </w:pPr>
      <w:r w:rsidRPr="005A586C">
        <w:rPr>
          <w:color w:val="171717"/>
          <w:szCs w:val="26"/>
        </w:rPr>
        <w:t>За организацией питания, соблюдением санитарно-гигиенических норм и пра</w:t>
      </w:r>
      <w:r w:rsidR="00E82434">
        <w:rPr>
          <w:color w:val="171717"/>
          <w:szCs w:val="26"/>
        </w:rPr>
        <w:t xml:space="preserve">вил следит </w:t>
      </w:r>
      <w:proofErr w:type="spellStart"/>
      <w:r w:rsidR="00E82434">
        <w:rPr>
          <w:color w:val="171717"/>
          <w:szCs w:val="26"/>
        </w:rPr>
        <w:t>бракеражная</w:t>
      </w:r>
      <w:proofErr w:type="spellEnd"/>
      <w:r w:rsidR="00E82434">
        <w:rPr>
          <w:color w:val="171717"/>
          <w:szCs w:val="26"/>
        </w:rPr>
        <w:t xml:space="preserve"> комиссия</w:t>
      </w:r>
      <w:r w:rsidRPr="005A586C">
        <w:rPr>
          <w:color w:val="171717"/>
          <w:szCs w:val="26"/>
        </w:rPr>
        <w:t>. Проводится осмотр работников пищеблока, бракераж пищи, контролируется соблюдение правил хранения продуктов и санитарно-гигиеническое состояние помещений</w:t>
      </w:r>
    </w:p>
    <w:p w:rsidR="004232C7" w:rsidRDefault="00B70E32">
      <w:pPr>
        <w:ind w:left="268" w:right="56"/>
      </w:pPr>
      <w:r>
        <w:t xml:space="preserve"> </w:t>
      </w:r>
      <w:r w:rsidR="00FC03CC">
        <w:t xml:space="preserve">Медицинское обслуживание </w:t>
      </w:r>
      <w:proofErr w:type="gramStart"/>
      <w:r w:rsidR="00FC03CC">
        <w:t>обучающихся</w:t>
      </w:r>
      <w:proofErr w:type="gramEnd"/>
      <w:r w:rsidR="00FC03CC">
        <w:t xml:space="preserve">  осуществляется  внештатным  медицинским персоналом  - ф</w:t>
      </w:r>
      <w:r w:rsidR="00E82434">
        <w:t>ельдшером ФАП с. Гетманская Буда</w:t>
      </w:r>
      <w:r>
        <w:t>.</w:t>
      </w:r>
      <w:r w:rsidR="00FC03CC">
        <w:t xml:space="preserve">   </w:t>
      </w:r>
    </w:p>
    <w:p w:rsidR="004232C7" w:rsidRDefault="00FC03CC">
      <w:pPr>
        <w:ind w:left="268" w:right="56"/>
      </w:pPr>
      <w:r>
        <w:t xml:space="preserve">Успешность деятельности  учреждения по предоставлению  образовательных  услуг   во   многом   обусловлена    правильным  подбором и  расстановкой  кадров,  рациональным  распределением  функциональных обязанностей,  работой по повышению их профессионального уровня, которая проводится с использованием внутренних форм (школьные методические  объединения – ШМО) </w:t>
      </w:r>
      <w:r>
        <w:lastRenderedPageBreak/>
        <w:t xml:space="preserve">и внешних форм (районные семинары, профессиональные  конкурсы,  курсовая переподготовка и курсы повышения квалификации в Брянском ИПКРО).  Показатели  развития  коллектива </w:t>
      </w:r>
      <w:r w:rsidR="00E82434">
        <w:t xml:space="preserve"> работников  МБОУ  Гетманобудской</w:t>
      </w:r>
      <w:r w:rsidR="00B70E32">
        <w:t xml:space="preserve">  О</w:t>
      </w:r>
      <w:r>
        <w:t xml:space="preserve">ОШ  отражены: </w:t>
      </w:r>
    </w:p>
    <w:p w:rsidR="004232C7" w:rsidRDefault="00FC03CC">
      <w:pPr>
        <w:numPr>
          <w:ilvl w:val="0"/>
          <w:numId w:val="1"/>
        </w:numPr>
        <w:spacing w:after="54"/>
        <w:ind w:right="56" w:firstLine="283"/>
        <w:jc w:val="left"/>
      </w:pPr>
      <w:r>
        <w:t xml:space="preserve">в соотношении  административно-управленческого персонала (АУП), административно-хозяйственного персонала (АХП) и педагогических работников (количество ставок);  </w:t>
      </w:r>
    </w:p>
    <w:p w:rsidR="004232C7" w:rsidRDefault="00FC03CC">
      <w:pPr>
        <w:numPr>
          <w:ilvl w:val="0"/>
          <w:numId w:val="1"/>
        </w:numPr>
        <w:spacing w:after="2" w:line="259" w:lineRule="auto"/>
        <w:ind w:right="56" w:firstLine="283"/>
        <w:jc w:val="left"/>
      </w:pPr>
      <w:r>
        <w:t xml:space="preserve">в динамике  количественных и качественных  показателей развития  педагогического  коллектива (количество человек, средний возраст, средний стаж педагогической работы, уровень образования, квалификационные категории,  наличие  отраслевых наград).    </w:t>
      </w:r>
      <w:r>
        <w:rPr>
          <w:sz w:val="28"/>
        </w:rPr>
        <w:t xml:space="preserve"> </w:t>
      </w:r>
    </w:p>
    <w:p w:rsidR="00B70E32" w:rsidRDefault="00FC03CC">
      <w:pPr>
        <w:ind w:left="268" w:right="56"/>
      </w:pPr>
      <w:proofErr w:type="gramStart"/>
      <w:r>
        <w:t>Индикаторами  качества  деятельности  коллектив</w:t>
      </w:r>
      <w:r w:rsidR="00E82434">
        <w:t xml:space="preserve">  МБОУ Гетманобудской</w:t>
      </w:r>
      <w:r w:rsidR="00B70E32">
        <w:t xml:space="preserve">  О</w:t>
      </w:r>
      <w:r>
        <w:t xml:space="preserve">ОШ  считает  следующие показатели: уровень готовности дошкольников к обучению в начальных классах, % </w:t>
      </w:r>
      <w:proofErr w:type="spellStart"/>
      <w:r>
        <w:t>обученности</w:t>
      </w:r>
      <w:proofErr w:type="spellEnd"/>
      <w:r>
        <w:t xml:space="preserve"> учащихся (% имеющих итоговые отметки по всем предметам не ниже «3»), % качества знаний (количество учащихся, имеющих отметки «4» и «5»), % выпускников, получивших аттестат  о соответствующем уровне образования и общий  результат – итоги  рейтинговой  оценки </w:t>
      </w:r>
      <w:r w:rsidR="00B70E32">
        <w:t>деятельно</w:t>
      </w:r>
      <w:r w:rsidR="00E82434">
        <w:t>сти МБОУ  Гетманобудской</w:t>
      </w:r>
      <w:r w:rsidR="00B70E32">
        <w:t xml:space="preserve"> О</w:t>
      </w:r>
      <w:r>
        <w:t>ОШ по итогам учебного года.</w:t>
      </w:r>
      <w:proofErr w:type="gramEnd"/>
      <w:r>
        <w:t xml:space="preserve">  Рейтинговая оценка  проводится муниципальным органом управления  образованием – отделом образования администрации Климовского района  по  </w:t>
      </w:r>
      <w:proofErr w:type="gramStart"/>
      <w:r>
        <w:t>тр</w:t>
      </w:r>
      <w:proofErr w:type="gramEnd"/>
      <w:r>
        <w:t>ѐм  блокам:</w:t>
      </w:r>
    </w:p>
    <w:p w:rsidR="00B70E32" w:rsidRDefault="00FC03CC">
      <w:pPr>
        <w:ind w:left="268" w:right="56"/>
      </w:pPr>
      <w:r>
        <w:t xml:space="preserve"> блок 1) «Организационно-методическая работа» (образование и аттестация педагогов, курсовая переподготовка, методические и массовые мероприятия, профессиональные конкурсы), </w:t>
      </w:r>
    </w:p>
    <w:p w:rsidR="00B70E32" w:rsidRDefault="00FC03CC">
      <w:pPr>
        <w:ind w:left="268" w:right="56"/>
      </w:pPr>
      <w:r>
        <w:t xml:space="preserve">блок 2) «Результативность конкурсов, олимпиад, спортивных мероприятий», </w:t>
      </w:r>
    </w:p>
    <w:p w:rsidR="00B70E32" w:rsidRDefault="00FC03CC">
      <w:pPr>
        <w:ind w:left="268" w:right="56"/>
      </w:pPr>
      <w:r>
        <w:t xml:space="preserve">блок 3) «Итоговые индикаторы качества и условий образовательного процесса» (образовательные  результаты   учебного года, результаты государственной итоговой аттестации,  поступление выпускников в вузы и </w:t>
      </w:r>
      <w:proofErr w:type="spellStart"/>
      <w:r>
        <w:t>ссузы</w:t>
      </w:r>
      <w:proofErr w:type="spellEnd"/>
      <w:r>
        <w:t>, результаты оздоровления обучающихся и работа на пришкольном учебно</w:t>
      </w:r>
      <w:r w:rsidR="00B70E32">
        <w:t>-</w:t>
      </w:r>
      <w:r>
        <w:t xml:space="preserve">опытном  и  производственном  участках, благоустройство школьной территории, платные услуги, привлечение спонсорских средств и т.д.). </w:t>
      </w:r>
    </w:p>
    <w:p w:rsidR="004232C7" w:rsidRDefault="00FC03CC">
      <w:pPr>
        <w:ind w:left="268" w:right="56"/>
      </w:pPr>
      <w:r>
        <w:t>Анализ показателей  рейтинговой  оценки</w:t>
      </w:r>
      <w:r w:rsidR="00E82434">
        <w:t xml:space="preserve"> деятельности МБОУ Гетманобудской</w:t>
      </w:r>
      <w:r w:rsidR="001D6712">
        <w:t xml:space="preserve">   О</w:t>
      </w:r>
      <w:r>
        <w:t xml:space="preserve">ОШ   за 3 последних учебных года свидетельствует о  положительной  динамике  в  целом: общее количество баллов постоянно увеличивается. </w:t>
      </w:r>
    </w:p>
    <w:p w:rsidR="004232C7" w:rsidRDefault="00FC03CC">
      <w:pPr>
        <w:ind w:left="268" w:right="56"/>
      </w:pPr>
      <w:proofErr w:type="gramStart"/>
      <w:r>
        <w:t xml:space="preserve">Таким образом,  аналитическая  часть </w:t>
      </w:r>
      <w:proofErr w:type="spellStart"/>
      <w:r>
        <w:t>само</w:t>
      </w:r>
      <w:r w:rsidR="00E82434">
        <w:t>обследования</w:t>
      </w:r>
      <w:proofErr w:type="spellEnd"/>
      <w:r w:rsidR="00E82434">
        <w:t xml:space="preserve"> МБОУ  Гетманобудской</w:t>
      </w:r>
      <w:r>
        <w:t xml:space="preserve"> </w:t>
      </w:r>
      <w:r w:rsidR="00B70E32">
        <w:t xml:space="preserve">  О</w:t>
      </w:r>
      <w:r>
        <w:t>ОШ  позволяет сделать вывод о том, что в  учреждении созданы все условия для  предоставления   в полн</w:t>
      </w:r>
      <w:r w:rsidR="00E82434">
        <w:t>ом объѐме гражданам   Челховского</w:t>
      </w:r>
      <w:r w:rsidR="00B70E32">
        <w:t xml:space="preserve"> </w:t>
      </w:r>
      <w:r>
        <w:t xml:space="preserve"> сельского поселения  образовательных услуг  в  соответствии  с его основной  целью деятельности, а  также  имеются необходимые  ресурсы  для  удовлетворения  дополнительных образовательных  запросов детей и взрослых. </w:t>
      </w:r>
      <w:proofErr w:type="gramEnd"/>
    </w:p>
    <w:p w:rsidR="004232C7" w:rsidRDefault="00FC03CC">
      <w:pPr>
        <w:spacing w:after="0" w:line="259" w:lineRule="auto"/>
        <w:ind w:left="992" w:right="0" w:firstLine="0"/>
        <w:jc w:val="left"/>
      </w:pPr>
      <w:r>
        <w:t xml:space="preserve"> </w:t>
      </w:r>
    </w:p>
    <w:p w:rsidR="004232C7" w:rsidRDefault="00FC03CC">
      <w:pPr>
        <w:spacing w:after="0" w:line="259" w:lineRule="auto"/>
        <w:ind w:left="0" w:right="0" w:firstLine="0"/>
        <w:jc w:val="right"/>
      </w:pPr>
      <w:r>
        <w:rPr>
          <w:rFonts w:ascii="Arial" w:eastAsia="Arial" w:hAnsi="Arial" w:cs="Arial"/>
          <w:b/>
          <w:color w:val="26282F"/>
          <w:sz w:val="24"/>
        </w:rPr>
        <w:t xml:space="preserve"> </w:t>
      </w:r>
    </w:p>
    <w:sectPr w:rsidR="004232C7" w:rsidSect="00C02C06">
      <w:pgSz w:w="16836" w:h="11904" w:orient="landscape"/>
      <w:pgMar w:top="142" w:right="730" w:bottom="1499" w:left="8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AD3"/>
    <w:multiLevelType w:val="hybridMultilevel"/>
    <w:tmpl w:val="F30A84B0"/>
    <w:lvl w:ilvl="0" w:tplc="C212B5A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B4B4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DAF48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7096A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3EB58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88BEA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908D0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9C609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98CB3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32C7"/>
    <w:rsid w:val="00123271"/>
    <w:rsid w:val="001D6712"/>
    <w:rsid w:val="002624C7"/>
    <w:rsid w:val="003666B0"/>
    <w:rsid w:val="004232C7"/>
    <w:rsid w:val="005A586C"/>
    <w:rsid w:val="00612ADB"/>
    <w:rsid w:val="006911A6"/>
    <w:rsid w:val="007E5310"/>
    <w:rsid w:val="008A1098"/>
    <w:rsid w:val="009E7339"/>
    <w:rsid w:val="00A45CC6"/>
    <w:rsid w:val="00B32576"/>
    <w:rsid w:val="00B70E32"/>
    <w:rsid w:val="00BA2539"/>
    <w:rsid w:val="00C02C06"/>
    <w:rsid w:val="00CB2FA2"/>
    <w:rsid w:val="00CD1E7D"/>
    <w:rsid w:val="00D6198C"/>
    <w:rsid w:val="00D652DC"/>
    <w:rsid w:val="00E82434"/>
    <w:rsid w:val="00F545AD"/>
    <w:rsid w:val="00F73783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76"/>
    <w:pPr>
      <w:spacing w:after="13" w:line="269" w:lineRule="auto"/>
      <w:ind w:left="283" w:right="65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B32576"/>
    <w:pPr>
      <w:keepNext/>
      <w:keepLines/>
      <w:spacing w:after="26"/>
      <w:ind w:left="103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257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25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DA0D-DE2E-4246-842C-2ED10E7D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Администратор</cp:lastModifiedBy>
  <cp:revision>12</cp:revision>
  <dcterms:created xsi:type="dcterms:W3CDTF">2024-04-17T11:05:00Z</dcterms:created>
  <dcterms:modified xsi:type="dcterms:W3CDTF">2024-04-26T15:44:00Z</dcterms:modified>
</cp:coreProperties>
</file>