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092" w:rsidRDefault="0053306F" w:rsidP="00C5738B">
      <w:pPr>
        <w:spacing w:after="0" w:line="240" w:lineRule="auto"/>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6120130" cy="8422679"/>
            <wp:effectExtent l="19050" t="0" r="0" b="0"/>
            <wp:docPr id="1" name="Рисунок 1" descr="C:\Documents and Settings\USER\Рабочий стол\УСТАВ\Изображение 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УСТАВ\Изображение 098.jpg"/>
                    <pic:cNvPicPr>
                      <a:picLocks noChangeAspect="1" noChangeArrowheads="1"/>
                    </pic:cNvPicPr>
                  </pic:nvPicPr>
                  <pic:blipFill>
                    <a:blip r:embed="rId7"/>
                    <a:srcRect/>
                    <a:stretch>
                      <a:fillRect/>
                    </a:stretch>
                  </pic:blipFill>
                  <pic:spPr bwMode="auto">
                    <a:xfrm>
                      <a:off x="0" y="0"/>
                      <a:ext cx="6120130" cy="8422679"/>
                    </a:xfrm>
                    <a:prstGeom prst="rect">
                      <a:avLst/>
                    </a:prstGeom>
                    <a:noFill/>
                    <a:ln w="9525">
                      <a:noFill/>
                      <a:miter lim="800000"/>
                      <a:headEnd/>
                      <a:tailEnd/>
                    </a:ln>
                  </pic:spPr>
                </pic:pic>
              </a:graphicData>
            </a:graphic>
          </wp:inline>
        </w:drawing>
      </w:r>
    </w:p>
    <w:p w:rsidR="0062366A" w:rsidRDefault="0062366A" w:rsidP="00272092">
      <w:pPr>
        <w:spacing w:after="0" w:line="240" w:lineRule="auto"/>
        <w:ind w:firstLine="709"/>
        <w:rPr>
          <w:rFonts w:ascii="Times New Roman" w:hAnsi="Times New Roman" w:cs="Times New Roman"/>
          <w:color w:val="000000"/>
          <w:sz w:val="28"/>
          <w:szCs w:val="28"/>
        </w:rPr>
      </w:pPr>
    </w:p>
    <w:p w:rsidR="00B33E2C" w:rsidRDefault="00B33E2C" w:rsidP="00272092">
      <w:pPr>
        <w:spacing w:after="0" w:line="240" w:lineRule="auto"/>
        <w:ind w:firstLine="709"/>
        <w:rPr>
          <w:rFonts w:ascii="Times New Roman" w:hAnsi="Times New Roman" w:cs="Times New Roman"/>
          <w:color w:val="000000"/>
          <w:sz w:val="28"/>
          <w:szCs w:val="28"/>
        </w:rPr>
      </w:pPr>
    </w:p>
    <w:p w:rsidR="00272092" w:rsidRDefault="00272092" w:rsidP="00272092">
      <w:pPr>
        <w:spacing w:after="0" w:line="240" w:lineRule="auto"/>
        <w:ind w:firstLine="709"/>
        <w:rPr>
          <w:rFonts w:ascii="Times New Roman" w:hAnsi="Times New Roman" w:cs="Times New Roman"/>
          <w:color w:val="000000"/>
          <w:sz w:val="28"/>
          <w:szCs w:val="28"/>
        </w:rPr>
      </w:pPr>
    </w:p>
    <w:p w:rsidR="0053306F" w:rsidRDefault="0053306F" w:rsidP="00272092">
      <w:pPr>
        <w:tabs>
          <w:tab w:val="left" w:pos="4077"/>
        </w:tabs>
        <w:spacing w:after="0"/>
        <w:jc w:val="center"/>
        <w:rPr>
          <w:rFonts w:ascii="Times New Roman" w:hAnsi="Times New Roman" w:cs="Times New Roman"/>
          <w:b/>
          <w:color w:val="000000"/>
          <w:sz w:val="28"/>
          <w:szCs w:val="28"/>
        </w:rPr>
      </w:pPr>
    </w:p>
    <w:p w:rsidR="0053306F" w:rsidRDefault="0053306F" w:rsidP="00272092">
      <w:pPr>
        <w:tabs>
          <w:tab w:val="left" w:pos="4077"/>
        </w:tabs>
        <w:spacing w:after="0"/>
        <w:jc w:val="center"/>
        <w:rPr>
          <w:rFonts w:ascii="Times New Roman" w:hAnsi="Times New Roman" w:cs="Times New Roman"/>
          <w:b/>
          <w:color w:val="000000"/>
          <w:sz w:val="28"/>
          <w:szCs w:val="28"/>
        </w:rPr>
      </w:pPr>
    </w:p>
    <w:p w:rsidR="00272092" w:rsidRDefault="00272092" w:rsidP="00272092">
      <w:pPr>
        <w:tabs>
          <w:tab w:val="left" w:pos="4077"/>
        </w:tabs>
        <w:spacing w:after="0"/>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1. ОБЩИЕ ПОЛОЖЕНИЯ</w:t>
      </w:r>
    </w:p>
    <w:p w:rsidR="00272092" w:rsidRDefault="00272092" w:rsidP="00272092">
      <w:pPr>
        <w:tabs>
          <w:tab w:val="left" w:pos="4077"/>
        </w:tabs>
        <w:spacing w:after="0" w:line="240" w:lineRule="auto"/>
        <w:jc w:val="center"/>
        <w:rPr>
          <w:rFonts w:ascii="Times New Roman" w:hAnsi="Times New Roman" w:cs="Times New Roman"/>
          <w:bCs/>
          <w:color w:val="000000"/>
          <w:sz w:val="24"/>
          <w:szCs w:val="24"/>
        </w:rPr>
      </w:pPr>
    </w:p>
    <w:p w:rsidR="00272092" w:rsidRDefault="00272092" w:rsidP="00272092">
      <w:pPr>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1.1. Настоящий Устав муниципального бюджетного общеобразовательного </w:t>
      </w:r>
      <w:r>
        <w:rPr>
          <w:rFonts w:ascii="Times New Roman" w:hAnsi="Times New Roman" w:cs="Times New Roman"/>
          <w:sz w:val="28"/>
          <w:szCs w:val="28"/>
        </w:rPr>
        <w:t xml:space="preserve">учреждения </w:t>
      </w:r>
      <w:r>
        <w:rPr>
          <w:rFonts w:ascii="Times New Roman" w:hAnsi="Times New Roman" w:cs="Times New Roman"/>
          <w:bCs/>
          <w:color w:val="000000"/>
          <w:sz w:val="28"/>
          <w:szCs w:val="28"/>
        </w:rPr>
        <w:t xml:space="preserve">(далее - Устав) регулирует деятельность унитарной некоммерческой организации - Муниципального бюджетного общеобразовательного </w:t>
      </w:r>
      <w:r>
        <w:rPr>
          <w:rFonts w:ascii="Times New Roman" w:hAnsi="Times New Roman" w:cs="Times New Roman"/>
          <w:sz w:val="28"/>
          <w:szCs w:val="28"/>
        </w:rPr>
        <w:t xml:space="preserve">учреждения </w:t>
      </w:r>
      <w:r w:rsidR="0062366A">
        <w:rPr>
          <w:rFonts w:ascii="Times New Roman" w:hAnsi="Times New Roman" w:cs="Times New Roman"/>
          <w:sz w:val="28"/>
          <w:szCs w:val="28"/>
        </w:rPr>
        <w:t xml:space="preserve">Гетманобудской  основной общеобразовательной  школы </w:t>
      </w:r>
      <w:r>
        <w:rPr>
          <w:rFonts w:ascii="Times New Roman" w:hAnsi="Times New Roman" w:cs="Times New Roman"/>
          <w:bCs/>
          <w:color w:val="000000"/>
          <w:sz w:val="28"/>
          <w:szCs w:val="28"/>
        </w:rPr>
        <w:t>(далее - Учреждение).</w:t>
      </w:r>
    </w:p>
    <w:p w:rsidR="00272092" w:rsidRDefault="00272092" w:rsidP="00272092">
      <w:pPr>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Учреждение создано в соответствии с Гражданским </w:t>
      </w:r>
      <w:hyperlink r:id="rId8" w:history="1">
        <w:r>
          <w:rPr>
            <w:rStyle w:val="a3"/>
            <w:bCs/>
            <w:color w:val="000000"/>
            <w:sz w:val="28"/>
            <w:szCs w:val="28"/>
            <w:u w:val="none"/>
          </w:rPr>
          <w:t>кодексом</w:t>
        </w:r>
      </w:hyperlink>
      <w:r>
        <w:rPr>
          <w:rFonts w:ascii="Times New Roman" w:hAnsi="Times New Roman" w:cs="Times New Roman"/>
          <w:bCs/>
          <w:color w:val="000000"/>
          <w:sz w:val="28"/>
          <w:szCs w:val="28"/>
        </w:rPr>
        <w:t xml:space="preserve"> Российской Федерации, Федеральным законом от 29.12.2012 № 273-ФЗ «Об образовании в Российской Федерации» </w:t>
      </w:r>
      <w:r w:rsidRPr="00305C7A">
        <w:rPr>
          <w:rFonts w:ascii="Times New Roman" w:hAnsi="Times New Roman" w:cs="Times New Roman"/>
          <w:bCs/>
          <w:color w:val="000000"/>
          <w:sz w:val="28"/>
          <w:szCs w:val="28"/>
        </w:rPr>
        <w:t>с целью реализации</w:t>
      </w:r>
      <w:r>
        <w:rPr>
          <w:rFonts w:ascii="Times New Roman" w:hAnsi="Times New Roman" w:cs="Times New Roman"/>
          <w:bCs/>
          <w:color w:val="000000"/>
          <w:sz w:val="28"/>
          <w:szCs w:val="28"/>
        </w:rPr>
        <w:t xml:space="preserve"> образовательных программ, предусмотренных лицензией.</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Учреждение является правопреемником м</w:t>
      </w:r>
      <w:r>
        <w:rPr>
          <w:rFonts w:ascii="Times New Roman" w:hAnsi="Times New Roman" w:cs="Times New Roman"/>
          <w:sz w:val="28"/>
          <w:szCs w:val="28"/>
        </w:rPr>
        <w:t xml:space="preserve">униципального бюджетного образовательного учреждения </w:t>
      </w:r>
      <w:r w:rsidR="0062366A">
        <w:rPr>
          <w:rFonts w:ascii="Times New Roman" w:hAnsi="Times New Roman" w:cs="Times New Roman"/>
          <w:sz w:val="28"/>
          <w:szCs w:val="28"/>
          <w:lang w:eastAsia="ru-RU"/>
        </w:rPr>
        <w:t>Гетманобудской</w:t>
      </w:r>
      <w:r w:rsidR="000058AB">
        <w:rPr>
          <w:rFonts w:ascii="Times New Roman" w:hAnsi="Times New Roman" w:cs="Times New Roman"/>
          <w:sz w:val="28"/>
          <w:szCs w:val="28"/>
          <w:lang w:eastAsia="ru-RU"/>
        </w:rPr>
        <w:t xml:space="preserve">  основной  общеобразовательной  школы</w:t>
      </w:r>
      <w:r>
        <w:rPr>
          <w:rFonts w:ascii="Times New Roman" w:hAnsi="Times New Roman" w:cs="Times New Roman"/>
          <w:color w:val="000000"/>
          <w:sz w:val="28"/>
          <w:szCs w:val="28"/>
        </w:rPr>
        <w:t>, утвержденного пос</w:t>
      </w:r>
      <w:r w:rsidR="000058AB">
        <w:rPr>
          <w:rFonts w:ascii="Times New Roman" w:hAnsi="Times New Roman" w:cs="Times New Roman"/>
          <w:color w:val="000000"/>
          <w:sz w:val="28"/>
          <w:szCs w:val="28"/>
        </w:rPr>
        <w:t>тановлением администрации Климо</w:t>
      </w:r>
      <w:r w:rsidR="000662D9">
        <w:rPr>
          <w:rFonts w:ascii="Times New Roman" w:hAnsi="Times New Roman" w:cs="Times New Roman"/>
          <w:color w:val="000000"/>
          <w:sz w:val="28"/>
          <w:szCs w:val="28"/>
        </w:rPr>
        <w:t>вского района №</w:t>
      </w:r>
      <w:r w:rsidR="000662D9" w:rsidRPr="000662D9">
        <w:rPr>
          <w:rFonts w:ascii="Times New Roman" w:hAnsi="Times New Roman" w:cs="Times New Roman"/>
          <w:color w:val="000000"/>
          <w:sz w:val="28"/>
          <w:szCs w:val="28"/>
        </w:rPr>
        <w:t xml:space="preserve"> 455 </w:t>
      </w:r>
      <w:r w:rsidR="009E1418">
        <w:rPr>
          <w:rFonts w:ascii="Times New Roman" w:hAnsi="Times New Roman" w:cs="Times New Roman"/>
          <w:color w:val="000000"/>
          <w:sz w:val="28"/>
          <w:szCs w:val="28"/>
        </w:rPr>
        <w:t xml:space="preserve"> от  27 </w:t>
      </w:r>
      <w:r w:rsidR="000662D9">
        <w:rPr>
          <w:rFonts w:ascii="Times New Roman" w:hAnsi="Times New Roman" w:cs="Times New Roman"/>
          <w:color w:val="000000"/>
          <w:sz w:val="28"/>
          <w:szCs w:val="28"/>
        </w:rPr>
        <w:t xml:space="preserve"> июня  2011</w:t>
      </w:r>
      <w:r>
        <w:rPr>
          <w:rFonts w:ascii="Times New Roman" w:hAnsi="Times New Roman" w:cs="Times New Roman"/>
          <w:color w:val="000000"/>
          <w:sz w:val="28"/>
          <w:szCs w:val="28"/>
        </w:rPr>
        <w:t xml:space="preserve"> г.</w:t>
      </w:r>
    </w:p>
    <w:p w:rsidR="00272092" w:rsidRDefault="00272092" w:rsidP="00272092">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1.2. Организационно-правовая форма — муниципальное учреждение. Тип – бюджетное. Тип образовательной организации — общеобразовательное </w:t>
      </w:r>
      <w:r>
        <w:rPr>
          <w:rFonts w:ascii="Times New Roman" w:hAnsi="Times New Roman" w:cs="Times New Roman"/>
          <w:sz w:val="28"/>
          <w:szCs w:val="28"/>
        </w:rPr>
        <w:t>учреждение.</w:t>
      </w:r>
    </w:p>
    <w:p w:rsidR="00272092" w:rsidRDefault="00272092" w:rsidP="00272092">
      <w:pPr>
        <w:widowControl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 Наименование Учреждения:</w:t>
      </w:r>
    </w:p>
    <w:p w:rsidR="00272092" w:rsidRDefault="00272092" w:rsidP="00272092">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Официальное полное наименование:</w:t>
      </w:r>
      <w:r>
        <w:t xml:space="preserve"> </w:t>
      </w:r>
      <w:r>
        <w:rPr>
          <w:rFonts w:ascii="Times New Roman" w:hAnsi="Times New Roman" w:cs="Times New Roman"/>
          <w:bCs/>
          <w:color w:val="000000"/>
          <w:sz w:val="28"/>
          <w:szCs w:val="28"/>
        </w:rPr>
        <w:t xml:space="preserve">Муниципальное бюджетное общеобразовательное </w:t>
      </w:r>
      <w:r>
        <w:rPr>
          <w:rFonts w:ascii="Times New Roman" w:hAnsi="Times New Roman" w:cs="Times New Roman"/>
          <w:sz w:val="28"/>
          <w:szCs w:val="28"/>
        </w:rPr>
        <w:t xml:space="preserve">учреждение </w:t>
      </w:r>
      <w:r w:rsidR="000058AB">
        <w:rPr>
          <w:rFonts w:ascii="Times New Roman" w:hAnsi="Times New Roman" w:cs="Times New Roman"/>
          <w:sz w:val="28"/>
          <w:szCs w:val="28"/>
        </w:rPr>
        <w:t xml:space="preserve">Гетманобудская основная  общеобразовательная  школа. </w:t>
      </w:r>
      <w:r>
        <w:rPr>
          <w:rFonts w:ascii="Times New Roman" w:hAnsi="Times New Roman" w:cs="Times New Roman"/>
          <w:sz w:val="28"/>
          <w:szCs w:val="28"/>
        </w:rPr>
        <w:t xml:space="preserve">Сокращенное официальное наименование: МБОУ </w:t>
      </w:r>
      <w:r w:rsidR="00897647">
        <w:rPr>
          <w:rFonts w:ascii="Times New Roman" w:hAnsi="Times New Roman" w:cs="Times New Roman"/>
          <w:sz w:val="28"/>
          <w:szCs w:val="28"/>
        </w:rPr>
        <w:t>Гетманобудская  ООШ.</w:t>
      </w:r>
    </w:p>
    <w:p w:rsidR="00272092" w:rsidRDefault="00272092" w:rsidP="00272092">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 Местонахождение Учреждения:</w:t>
      </w:r>
    </w:p>
    <w:p w:rsidR="00272092" w:rsidRDefault="00272092" w:rsidP="0027209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Юридический и ф</w:t>
      </w:r>
      <w:r w:rsidR="00897647">
        <w:rPr>
          <w:rFonts w:ascii="Times New Roman" w:hAnsi="Times New Roman" w:cs="Times New Roman"/>
          <w:sz w:val="28"/>
          <w:szCs w:val="28"/>
        </w:rPr>
        <w:t>актический адрес Учреждения: 243075</w:t>
      </w:r>
      <w:r>
        <w:rPr>
          <w:rFonts w:ascii="Times New Roman" w:hAnsi="Times New Roman" w:cs="Times New Roman"/>
          <w:sz w:val="28"/>
          <w:szCs w:val="28"/>
        </w:rPr>
        <w:t xml:space="preserve">, Брянская область, </w:t>
      </w:r>
      <w:r w:rsidR="00897647">
        <w:rPr>
          <w:rFonts w:ascii="Times New Roman" w:hAnsi="Times New Roman" w:cs="Times New Roman"/>
          <w:sz w:val="28"/>
          <w:szCs w:val="28"/>
        </w:rPr>
        <w:t xml:space="preserve">Климовский район, с.Гетманская  Буда, улица Первомайская, д.83-а. </w:t>
      </w:r>
      <w:r>
        <w:rPr>
          <w:rFonts w:ascii="Times New Roman" w:hAnsi="Times New Roman" w:cs="Times New Roman"/>
          <w:color w:val="000000"/>
          <w:sz w:val="28"/>
          <w:szCs w:val="28"/>
        </w:rPr>
        <w:t xml:space="preserve">Официальный сайт Учреждения: </w:t>
      </w:r>
      <w:r w:rsidR="00897647">
        <w:rPr>
          <w:rFonts w:ascii="Times New Roman" w:hAnsi="Times New Roman" w:cs="Times New Roman"/>
          <w:sz w:val="28"/>
          <w:szCs w:val="28"/>
        </w:rPr>
        <w:t>http://</w:t>
      </w:r>
      <w:r w:rsidR="00897647">
        <w:rPr>
          <w:rFonts w:ascii="Times New Roman" w:hAnsi="Times New Roman" w:cs="Times New Roman"/>
          <w:sz w:val="28"/>
          <w:szCs w:val="28"/>
          <w:lang w:val="en-US"/>
        </w:rPr>
        <w:t>klm</w:t>
      </w:r>
      <w:r w:rsidR="00897647" w:rsidRPr="00897647">
        <w:rPr>
          <w:rFonts w:ascii="Times New Roman" w:hAnsi="Times New Roman" w:cs="Times New Roman"/>
          <w:sz w:val="28"/>
          <w:szCs w:val="28"/>
        </w:rPr>
        <w:t>-</w:t>
      </w:r>
      <w:r w:rsidR="00897647">
        <w:rPr>
          <w:rFonts w:ascii="Times New Roman" w:hAnsi="Times New Roman" w:cs="Times New Roman"/>
          <w:sz w:val="28"/>
          <w:szCs w:val="28"/>
          <w:lang w:val="en-US"/>
        </w:rPr>
        <w:t>gtm</w:t>
      </w:r>
      <w:r w:rsidR="00897647" w:rsidRPr="00897647">
        <w:rPr>
          <w:rFonts w:ascii="Times New Roman" w:hAnsi="Times New Roman" w:cs="Times New Roman"/>
          <w:sz w:val="28"/>
          <w:szCs w:val="28"/>
        </w:rPr>
        <w:t>.</w:t>
      </w:r>
      <w:r w:rsidRPr="008E2915">
        <w:rPr>
          <w:rFonts w:ascii="Times New Roman" w:hAnsi="Times New Roman" w:cs="Times New Roman"/>
          <w:sz w:val="28"/>
          <w:szCs w:val="28"/>
        </w:rPr>
        <w:t>sch.b-edu.ru/</w:t>
      </w:r>
    </w:p>
    <w:p w:rsidR="00272092" w:rsidRPr="000662D9" w:rsidRDefault="00272092" w:rsidP="00272092">
      <w:pPr>
        <w:pStyle w:val="ConsPlusNonformat"/>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E</w:t>
      </w:r>
      <w:r w:rsidRPr="00F50673">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mail</w:t>
      </w:r>
      <w:r w:rsidRPr="00F50673">
        <w:rPr>
          <w:rFonts w:ascii="Times New Roman" w:hAnsi="Times New Roman" w:cs="Times New Roman"/>
          <w:color w:val="000000"/>
          <w:sz w:val="28"/>
          <w:szCs w:val="28"/>
          <w:lang w:val="en-US"/>
        </w:rPr>
        <w:t xml:space="preserve">: </w:t>
      </w:r>
      <w:r w:rsidR="000662D9">
        <w:rPr>
          <w:sz w:val="28"/>
          <w:szCs w:val="28"/>
          <w:lang w:val="en-US"/>
        </w:rPr>
        <w:t>get-budascol@</w:t>
      </w:r>
      <w:r w:rsidR="00897647" w:rsidRPr="000662D9">
        <w:rPr>
          <w:sz w:val="28"/>
          <w:szCs w:val="28"/>
          <w:lang w:val="en-US"/>
        </w:rPr>
        <w:t>rambler.ru</w:t>
      </w:r>
    </w:p>
    <w:p w:rsidR="00272092" w:rsidRDefault="00272092" w:rsidP="00272092">
      <w:pPr>
        <w:pStyle w:val="ConsPlusNonformat"/>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1.5. </w:t>
      </w:r>
      <w:r>
        <w:rPr>
          <w:rFonts w:ascii="Times New Roman" w:hAnsi="Times New Roman" w:cs="Times New Roman"/>
          <w:sz w:val="28"/>
          <w:szCs w:val="28"/>
        </w:rPr>
        <w:t xml:space="preserve">Учредителем и собственником имущества Учреждения является </w:t>
      </w:r>
      <w:r w:rsidR="00897647">
        <w:rPr>
          <w:rFonts w:ascii="Times New Roman" w:hAnsi="Times New Roman" w:cs="Times New Roman"/>
          <w:sz w:val="28"/>
          <w:szCs w:val="28"/>
        </w:rPr>
        <w:t xml:space="preserve">муниципальное образование </w:t>
      </w:r>
      <w:r w:rsidR="00A76364">
        <w:rPr>
          <w:rFonts w:ascii="Times New Roman" w:hAnsi="Times New Roman" w:cs="Times New Roman"/>
          <w:sz w:val="28"/>
          <w:szCs w:val="28"/>
        </w:rPr>
        <w:t>«</w:t>
      </w:r>
      <w:r w:rsidR="00897647">
        <w:rPr>
          <w:rFonts w:ascii="Times New Roman" w:hAnsi="Times New Roman" w:cs="Times New Roman"/>
          <w:sz w:val="28"/>
          <w:szCs w:val="28"/>
        </w:rPr>
        <w:t>Климо</w:t>
      </w:r>
      <w:r w:rsidR="00A76364">
        <w:rPr>
          <w:rFonts w:ascii="Times New Roman" w:hAnsi="Times New Roman" w:cs="Times New Roman"/>
          <w:sz w:val="28"/>
          <w:szCs w:val="28"/>
        </w:rPr>
        <w:t xml:space="preserve">вский </w:t>
      </w:r>
      <w:r>
        <w:rPr>
          <w:rFonts w:ascii="Times New Roman" w:hAnsi="Times New Roman" w:cs="Times New Roman"/>
          <w:sz w:val="28"/>
          <w:szCs w:val="28"/>
        </w:rPr>
        <w:t xml:space="preserve"> </w:t>
      </w:r>
      <w:r w:rsidR="00A76364">
        <w:rPr>
          <w:rFonts w:ascii="Times New Roman" w:hAnsi="Times New Roman" w:cs="Times New Roman"/>
          <w:sz w:val="28"/>
          <w:szCs w:val="28"/>
        </w:rPr>
        <w:t xml:space="preserve">муниципальный </w:t>
      </w:r>
      <w:r>
        <w:rPr>
          <w:rFonts w:ascii="Times New Roman" w:hAnsi="Times New Roman" w:cs="Times New Roman"/>
          <w:sz w:val="28"/>
          <w:szCs w:val="28"/>
        </w:rPr>
        <w:t>район</w:t>
      </w:r>
      <w:r w:rsidR="00A76364">
        <w:rPr>
          <w:rFonts w:ascii="Times New Roman" w:hAnsi="Times New Roman" w:cs="Times New Roman"/>
          <w:sz w:val="28"/>
          <w:szCs w:val="28"/>
        </w:rPr>
        <w:t>»</w:t>
      </w:r>
      <w:r>
        <w:rPr>
          <w:rFonts w:ascii="Times New Roman" w:hAnsi="Times New Roman" w:cs="Times New Roman"/>
          <w:sz w:val="28"/>
          <w:szCs w:val="28"/>
        </w:rPr>
        <w:t xml:space="preserve">. </w:t>
      </w:r>
    </w:p>
    <w:p w:rsidR="00272092" w:rsidRDefault="00272092" w:rsidP="0027209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Функции и полномочия учредителя от имени муниципального образования в соответствии с действующим законодательством о</w:t>
      </w:r>
      <w:r w:rsidR="00897647">
        <w:rPr>
          <w:rFonts w:ascii="Times New Roman" w:hAnsi="Times New Roman" w:cs="Times New Roman"/>
          <w:sz w:val="28"/>
          <w:szCs w:val="28"/>
        </w:rPr>
        <w:t>существляет администрация Климо</w:t>
      </w:r>
      <w:r>
        <w:rPr>
          <w:rFonts w:ascii="Times New Roman" w:hAnsi="Times New Roman" w:cs="Times New Roman"/>
          <w:sz w:val="28"/>
          <w:szCs w:val="28"/>
        </w:rPr>
        <w:t xml:space="preserve">вского муниципального района Брянской области (именуемая в дальнейшем – Учредитель). </w:t>
      </w:r>
    </w:p>
    <w:p w:rsidR="00272092" w:rsidRDefault="00272092" w:rsidP="00272092">
      <w:pPr>
        <w:pStyle w:val="ConsPlusNonformat"/>
        <w:ind w:firstLine="709"/>
        <w:jc w:val="both"/>
        <w:rPr>
          <w:rFonts w:ascii="Times New Roman" w:hAnsi="Times New Roman" w:cs="Times New Roman"/>
          <w:color w:val="000000"/>
          <w:sz w:val="28"/>
          <w:szCs w:val="28"/>
        </w:rPr>
      </w:pPr>
      <w:r>
        <w:rPr>
          <w:rFonts w:ascii="Times New Roman" w:hAnsi="Times New Roman" w:cs="Times New Roman"/>
          <w:sz w:val="28"/>
          <w:szCs w:val="28"/>
        </w:rPr>
        <w:t>От имени му</w:t>
      </w:r>
      <w:r w:rsidR="00897647">
        <w:rPr>
          <w:rFonts w:ascii="Times New Roman" w:hAnsi="Times New Roman" w:cs="Times New Roman"/>
          <w:sz w:val="28"/>
          <w:szCs w:val="28"/>
        </w:rPr>
        <w:t>ниципального образования «Климо</w:t>
      </w:r>
      <w:r>
        <w:rPr>
          <w:rFonts w:ascii="Times New Roman" w:hAnsi="Times New Roman" w:cs="Times New Roman"/>
          <w:sz w:val="28"/>
          <w:szCs w:val="28"/>
        </w:rPr>
        <w:t>вский муниципальный район» право Собственника имущества Учреждения осуществляет соответствующий исполнительно-распорядительный орга</w:t>
      </w:r>
      <w:r w:rsidR="00897647">
        <w:rPr>
          <w:rFonts w:ascii="Times New Roman" w:hAnsi="Times New Roman" w:cs="Times New Roman"/>
          <w:sz w:val="28"/>
          <w:szCs w:val="28"/>
        </w:rPr>
        <w:t>н местного самоуправления Климо</w:t>
      </w:r>
      <w:r>
        <w:rPr>
          <w:rFonts w:ascii="Times New Roman" w:hAnsi="Times New Roman" w:cs="Times New Roman"/>
          <w:sz w:val="28"/>
          <w:szCs w:val="28"/>
        </w:rPr>
        <w:t>вского муниципального района в пределах своей компетенции.</w:t>
      </w:r>
    </w:p>
    <w:p w:rsidR="00272092" w:rsidRDefault="00272092" w:rsidP="00272092">
      <w:pPr>
        <w:pStyle w:val="ConsPlusNonformat"/>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Место нахождения Учредителя: </w:t>
      </w:r>
      <w:r w:rsidR="00470CBC">
        <w:rPr>
          <w:rFonts w:ascii="Times New Roman" w:hAnsi="Times New Roman" w:cs="Times New Roman"/>
          <w:sz w:val="28"/>
          <w:szCs w:val="28"/>
        </w:rPr>
        <w:t>243040, Брянская область, пгт Климово, пл. Ленина, д.1</w:t>
      </w:r>
      <w:r>
        <w:rPr>
          <w:rFonts w:ascii="Times New Roman" w:hAnsi="Times New Roman" w:cs="Times New Roman"/>
          <w:sz w:val="28"/>
          <w:szCs w:val="28"/>
        </w:rPr>
        <w:t>.</w:t>
      </w:r>
    </w:p>
    <w:p w:rsidR="00272092" w:rsidRDefault="00272092" w:rsidP="00272092">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Официальный сайт Учредителя: </w:t>
      </w:r>
      <w:r w:rsidRPr="00604FE8">
        <w:rPr>
          <w:rFonts w:ascii="Times New Roman" w:hAnsi="Times New Roman" w:cs="Times New Roman"/>
          <w:sz w:val="28"/>
          <w:szCs w:val="28"/>
        </w:rPr>
        <w:t>http://</w:t>
      </w:r>
      <w:r w:rsidR="00470CBC">
        <w:rPr>
          <w:rFonts w:ascii="Times New Roman" w:hAnsi="Times New Roman" w:cs="Times New Roman"/>
          <w:sz w:val="28"/>
          <w:szCs w:val="28"/>
          <w:lang w:val="en-US"/>
        </w:rPr>
        <w:t>www</w:t>
      </w:r>
      <w:r w:rsidR="00470CBC" w:rsidRPr="000662D9">
        <w:rPr>
          <w:rFonts w:ascii="Times New Roman" w:hAnsi="Times New Roman" w:cs="Times New Roman"/>
          <w:sz w:val="28"/>
          <w:szCs w:val="28"/>
        </w:rPr>
        <w:t>.</w:t>
      </w:r>
      <w:r w:rsidRPr="00604FE8">
        <w:rPr>
          <w:rFonts w:ascii="Times New Roman" w:hAnsi="Times New Roman" w:cs="Times New Roman"/>
          <w:sz w:val="28"/>
          <w:szCs w:val="28"/>
        </w:rPr>
        <w:t>k</w:t>
      </w:r>
      <w:r w:rsidR="00470CBC">
        <w:rPr>
          <w:rFonts w:ascii="Times New Roman" w:hAnsi="Times New Roman" w:cs="Times New Roman"/>
          <w:sz w:val="28"/>
          <w:szCs w:val="28"/>
          <w:lang w:val="en-US"/>
        </w:rPr>
        <w:t>l</w:t>
      </w:r>
      <w:r w:rsidR="00470CBC">
        <w:rPr>
          <w:rFonts w:ascii="Times New Roman" w:hAnsi="Times New Roman" w:cs="Times New Roman"/>
          <w:sz w:val="28"/>
          <w:szCs w:val="28"/>
        </w:rPr>
        <w:t>adm</w:t>
      </w:r>
      <w:r w:rsidRPr="00604FE8">
        <w:rPr>
          <w:rFonts w:ascii="Times New Roman" w:hAnsi="Times New Roman" w:cs="Times New Roman"/>
          <w:sz w:val="28"/>
          <w:szCs w:val="28"/>
        </w:rPr>
        <w:t>.ru/</w:t>
      </w:r>
    </w:p>
    <w:p w:rsidR="00272092" w:rsidRDefault="00272092" w:rsidP="00272092">
      <w:pPr>
        <w:pStyle w:val="ConsPlusNonformat"/>
        <w:ind w:firstLine="709"/>
        <w:jc w:val="both"/>
        <w:rPr>
          <w:rFonts w:ascii="Times New Roman" w:hAnsi="Times New Roman" w:cs="Times New Roman"/>
          <w:sz w:val="28"/>
          <w:szCs w:val="28"/>
        </w:rPr>
      </w:pPr>
      <w:r>
        <w:rPr>
          <w:rFonts w:ascii="Times New Roman" w:hAnsi="Times New Roman" w:cs="Times New Roman"/>
          <w:color w:val="000000"/>
          <w:sz w:val="28"/>
          <w:szCs w:val="28"/>
          <w:lang w:val="en-US"/>
        </w:rPr>
        <w:t>E</w:t>
      </w:r>
      <w:r w:rsidRPr="00484B26">
        <w:rPr>
          <w:rFonts w:ascii="Times New Roman" w:hAnsi="Times New Roman" w:cs="Times New Roman"/>
          <w:color w:val="000000"/>
          <w:sz w:val="28"/>
          <w:szCs w:val="28"/>
        </w:rPr>
        <w:t>-</w:t>
      </w:r>
      <w:r>
        <w:rPr>
          <w:rFonts w:ascii="Times New Roman" w:hAnsi="Times New Roman" w:cs="Times New Roman"/>
          <w:color w:val="000000"/>
          <w:sz w:val="28"/>
          <w:szCs w:val="28"/>
          <w:lang w:val="en-US"/>
        </w:rPr>
        <w:t>mail</w:t>
      </w:r>
      <w:r w:rsidRPr="00484B26">
        <w:rPr>
          <w:rFonts w:ascii="Times New Roman" w:hAnsi="Times New Roman" w:cs="Times New Roman"/>
          <w:color w:val="000000"/>
          <w:sz w:val="28"/>
          <w:szCs w:val="28"/>
        </w:rPr>
        <w:t xml:space="preserve">: </w:t>
      </w:r>
      <w:hyperlink r:id="rId9" w:history="1">
        <w:r w:rsidR="007A1987" w:rsidRPr="00491498">
          <w:rPr>
            <w:rStyle w:val="a3"/>
            <w:sz w:val="28"/>
            <w:szCs w:val="28"/>
            <w:lang w:val="en-US"/>
          </w:rPr>
          <w:t>kladm</w:t>
        </w:r>
        <w:r w:rsidR="007A1987" w:rsidRPr="00491498">
          <w:rPr>
            <w:rStyle w:val="a3"/>
            <w:sz w:val="28"/>
            <w:szCs w:val="28"/>
          </w:rPr>
          <w:t>@</w:t>
        </w:r>
        <w:r w:rsidR="007A1987" w:rsidRPr="00491498">
          <w:rPr>
            <w:rStyle w:val="a3"/>
            <w:sz w:val="28"/>
            <w:szCs w:val="28"/>
            <w:lang w:val="en-US"/>
          </w:rPr>
          <w:t>inbox</w:t>
        </w:r>
        <w:r w:rsidR="007A1987" w:rsidRPr="00491498">
          <w:rPr>
            <w:rStyle w:val="a3"/>
            <w:sz w:val="28"/>
            <w:szCs w:val="28"/>
          </w:rPr>
          <w:t>.ru</w:t>
        </w:r>
      </w:hyperlink>
    </w:p>
    <w:p w:rsidR="007A1987" w:rsidRDefault="007A1987" w:rsidP="00272092">
      <w:pPr>
        <w:pStyle w:val="ConsPlusNonformat"/>
        <w:ind w:firstLine="709"/>
        <w:jc w:val="both"/>
        <w:rPr>
          <w:rFonts w:ascii="Times New Roman" w:hAnsi="Times New Roman" w:cs="Times New Roman"/>
          <w:sz w:val="28"/>
          <w:szCs w:val="28"/>
        </w:rPr>
      </w:pPr>
    </w:p>
    <w:p w:rsidR="007A1987" w:rsidRDefault="007A1987" w:rsidP="00272092">
      <w:pPr>
        <w:pStyle w:val="ConsPlusNonformat"/>
        <w:ind w:firstLine="709"/>
        <w:jc w:val="both"/>
        <w:rPr>
          <w:rFonts w:ascii="Times New Roman" w:hAnsi="Times New Roman" w:cs="Times New Roman"/>
          <w:sz w:val="28"/>
          <w:szCs w:val="28"/>
        </w:rPr>
      </w:pPr>
    </w:p>
    <w:p w:rsidR="007A1987" w:rsidRDefault="007A1987" w:rsidP="00272092">
      <w:pPr>
        <w:pStyle w:val="ConsPlusNonformat"/>
        <w:ind w:firstLine="709"/>
        <w:jc w:val="both"/>
        <w:rPr>
          <w:rFonts w:ascii="Times New Roman" w:hAnsi="Times New Roman" w:cs="Times New Roman"/>
          <w:sz w:val="28"/>
          <w:szCs w:val="28"/>
        </w:rPr>
      </w:pPr>
    </w:p>
    <w:p w:rsidR="007A1987" w:rsidRPr="00484B26" w:rsidRDefault="007A1987" w:rsidP="00272092">
      <w:pPr>
        <w:pStyle w:val="ConsPlusNonformat"/>
        <w:ind w:firstLine="709"/>
        <w:jc w:val="both"/>
        <w:rPr>
          <w:rFonts w:ascii="Times New Roman" w:hAnsi="Times New Roman" w:cs="Times New Roman"/>
          <w:color w:val="000000"/>
          <w:sz w:val="28"/>
          <w:szCs w:val="28"/>
        </w:rPr>
      </w:pPr>
    </w:p>
    <w:p w:rsidR="00272092" w:rsidRDefault="00272092" w:rsidP="00272092">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1.6.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лицевые счета, открытые для учета операций по исполнению доходов и расходов соответствующего бюджета; средств, полученных от приносящей доход деятельности, круглую печать со своим наименованием, штамп, бланки, и другие реквизиты, утвержденные в установленном порядке, приобретает имущественные и неимущественные права, может быть истцом и ответчиком в различных судебных инстанциях в соответствии с законодательством Российской Федерации.</w:t>
      </w:r>
    </w:p>
    <w:p w:rsidR="00272092" w:rsidRDefault="00272092" w:rsidP="00272092">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Собственник имущества Учреждения не несет ответственности по обязательствам учреждения.</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настоящим Уставом.</w:t>
      </w:r>
    </w:p>
    <w:p w:rsidR="00272092" w:rsidRDefault="00272092" w:rsidP="00272092">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1.9. Учреждение в своей деятельности руководствуется Конституцией РФ, федеральными законами, указами и распоряжениями Президента РФ, постановлениями и распоряжениями Правительства РФ, Законами Брянской области, нормативными правовыми актами Правительства и Губернатора Брянской области, органов местного самоуправления, настоящим Уставом. </w:t>
      </w:r>
    </w:p>
    <w:p w:rsidR="00272092" w:rsidRDefault="00272092" w:rsidP="00272092">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осуществлении предпринимательской деятельности Учреждение руководствуется законодательством РФ, регулирующим данную деятельность. </w:t>
      </w:r>
    </w:p>
    <w:p w:rsidR="00272092" w:rsidRDefault="00272092" w:rsidP="00272092">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1.10. Права юридического лица у Учреждения в части ведения финансово-хозяйственной деятельности, направленной на подготовку образовательной деятельности, возникают с момента регистрации Учреждения.</w:t>
      </w:r>
    </w:p>
    <w:p w:rsidR="00272092" w:rsidRDefault="00272092" w:rsidP="00272092">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1.11. Право на ведение образовательной деятельности возникает у Учреждения с момента получения лицензии или в указанный в ней срок и прекращается по истечении срока ее действия, если иное не установлено законодательством Российской Федерации.</w:t>
      </w:r>
    </w:p>
    <w:p w:rsidR="00272092" w:rsidRDefault="00272092" w:rsidP="00272092">
      <w:pPr>
        <w:pStyle w:val="ConsPlusNonformat"/>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1.12. </w:t>
      </w:r>
      <w:r>
        <w:rPr>
          <w:rFonts w:ascii="Times New Roman" w:hAnsi="Times New Roman" w:cs="Times New Roman"/>
          <w:sz w:val="28"/>
          <w:szCs w:val="28"/>
        </w:rPr>
        <w:t>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Учреждении, осуществляется самим Учреждением.</w:t>
      </w:r>
    </w:p>
    <w:p w:rsidR="00272092" w:rsidRDefault="00272092" w:rsidP="00272092">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Организацию оказания первичной медико-санитарной помощи обучающимся осуществляют органы исполнительной власти в сфере здравоохранения. Учреждение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7A1987" w:rsidRDefault="007A1987" w:rsidP="00272092">
      <w:pPr>
        <w:autoSpaceDE w:val="0"/>
        <w:spacing w:after="0" w:line="240" w:lineRule="auto"/>
        <w:ind w:firstLine="720"/>
        <w:jc w:val="both"/>
        <w:rPr>
          <w:rFonts w:ascii="Times New Roman" w:hAnsi="Times New Roman" w:cs="Times New Roman"/>
          <w:color w:val="000000"/>
          <w:sz w:val="28"/>
          <w:szCs w:val="28"/>
        </w:rPr>
      </w:pPr>
    </w:p>
    <w:p w:rsidR="00272092" w:rsidRDefault="00272092" w:rsidP="00272092">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1.13. Организация питания в Учреждении осуществляется самостоятельно. В Учреждении предусмотрено помещение для питания обучающихся, а также для хранения и приготовления пищи.</w:t>
      </w:r>
    </w:p>
    <w:p w:rsidR="00272092" w:rsidRDefault="00272092" w:rsidP="00272092">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1.14. В</w:t>
      </w:r>
      <w:r>
        <w:rPr>
          <w:rFonts w:ascii="Times New Roman" w:hAnsi="Times New Roman" w:cs="Times New Roman"/>
          <w:sz w:val="28"/>
          <w:szCs w:val="28"/>
        </w:rPr>
        <w:t xml:space="preserve"> Учреждении</w:t>
      </w:r>
      <w:r>
        <w:rPr>
          <w:rFonts w:ascii="Times New Roman" w:hAnsi="Times New Roman" w:cs="Times New Roman"/>
          <w:color w:val="000000"/>
          <w:sz w:val="28"/>
          <w:szCs w:val="28"/>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272092" w:rsidRDefault="00272092" w:rsidP="00272092">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1.15. В </w:t>
      </w:r>
      <w:r>
        <w:rPr>
          <w:rFonts w:ascii="Times New Roman" w:hAnsi="Times New Roman" w:cs="Times New Roman"/>
          <w:sz w:val="28"/>
          <w:szCs w:val="28"/>
        </w:rPr>
        <w:t>Учреждении</w:t>
      </w:r>
      <w:r>
        <w:rPr>
          <w:rFonts w:ascii="Times New Roman" w:hAnsi="Times New Roman" w:cs="Times New Roman"/>
          <w:color w:val="000000"/>
          <w:sz w:val="28"/>
          <w:szCs w:val="28"/>
        </w:rPr>
        <w:t xml:space="preserve"> допускается создание в рамках действующего законодательства детских общественных и творческих объединений, целью которых являются организация досуга и развитие обучающихся.</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1.16. Учреждение самостоятельно в формировании своей структуры, если иное не установлено законодательством Российской Федерации.</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и иные структурные подразделения, предусмотренные локальными нормативными актами Учреждения).</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Структурные подразделения Учреждения, в том числе филиалы и представительства, не являются юридическими лицами и действуют на основании настоящего Устава и положения о соответствующем структурном подразделении утверждаемого Учреждением. </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Филиал Учреждения создается и ликвидируется в порядке, установленном гражданским </w:t>
      </w:r>
      <w:hyperlink r:id="rId10" w:history="1">
        <w:r>
          <w:rPr>
            <w:rStyle w:val="a3"/>
            <w:color w:val="000000"/>
            <w:sz w:val="28"/>
            <w:szCs w:val="28"/>
            <w:u w:val="none"/>
          </w:rPr>
          <w:t>законодательством</w:t>
        </w:r>
      </w:hyperlink>
      <w:r>
        <w:rPr>
          <w:rFonts w:ascii="Times New Roman" w:hAnsi="Times New Roman" w:cs="Times New Roman"/>
          <w:color w:val="000000"/>
          <w:sz w:val="28"/>
          <w:szCs w:val="28"/>
        </w:rPr>
        <w:t>, с учетом особенностей, предусмотренных Федеральным законом от 29.12.2012 № 273-ФЗ «Об образовании в Российской Федерации».</w:t>
      </w:r>
    </w:p>
    <w:p w:rsidR="00272092" w:rsidRDefault="00272092" w:rsidP="00272092">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Лицензирование и государственная аккредитация структурных подразделений Учреждения осуществляются в порядке, установленном законодательством Российской Федерации.</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Руководители структурных подразделений Учреждения назначаются руководителем Учреждения и действуют на основании доверенности, выдаваемой Учреждением.</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Филиалы и представительства осуществляют деятельность от имени Учреждения. Ответственность за деятельность филиалов и представительств несет Учреждение.</w:t>
      </w:r>
    </w:p>
    <w:p w:rsidR="00272092" w:rsidRDefault="00272092" w:rsidP="00272092">
      <w:pPr>
        <w:widowControl w:val="0"/>
        <w:autoSpaceDE w:val="0"/>
        <w:spacing w:after="0" w:line="240" w:lineRule="auto"/>
        <w:rPr>
          <w:rFonts w:ascii="Times New Roman" w:hAnsi="Times New Roman" w:cs="Times New Roman"/>
          <w:color w:val="000000"/>
          <w:sz w:val="24"/>
          <w:szCs w:val="24"/>
        </w:rPr>
      </w:pPr>
    </w:p>
    <w:p w:rsidR="00272092" w:rsidRDefault="00272092" w:rsidP="00272092">
      <w:pPr>
        <w:widowControl w:val="0"/>
        <w:autoSpaceDE w:val="0"/>
        <w:spacing w:after="0" w:line="240" w:lineRule="auto"/>
        <w:jc w:val="center"/>
        <w:rPr>
          <w:rFonts w:ascii="Times New Roman" w:hAnsi="Times New Roman" w:cs="Times New Roman"/>
          <w:color w:val="000000"/>
          <w:sz w:val="28"/>
          <w:szCs w:val="28"/>
        </w:rPr>
      </w:pPr>
      <w:r>
        <w:rPr>
          <w:rFonts w:ascii="Times New Roman" w:hAnsi="Times New Roman" w:cs="Times New Roman"/>
          <w:b/>
          <w:sz w:val="28"/>
          <w:szCs w:val="28"/>
        </w:rPr>
        <w:t>2. ЦЕЛИ (ЗАДАЧИ)</w:t>
      </w:r>
      <w:r>
        <w:rPr>
          <w:rFonts w:ascii="Times New Roman" w:hAnsi="Times New Roman" w:cs="Times New Roman"/>
          <w:sz w:val="28"/>
          <w:szCs w:val="28"/>
        </w:rPr>
        <w:t xml:space="preserve"> </w:t>
      </w:r>
      <w:r>
        <w:rPr>
          <w:rFonts w:ascii="Times New Roman" w:hAnsi="Times New Roman" w:cs="Times New Roman"/>
          <w:b/>
          <w:sz w:val="28"/>
          <w:szCs w:val="28"/>
        </w:rPr>
        <w:t>УЧРЕЖДЕНИЯ И ИХ РЕАЛИЗАЦИЯ</w:t>
      </w:r>
    </w:p>
    <w:p w:rsidR="00272092" w:rsidRDefault="00272092" w:rsidP="00272092">
      <w:pPr>
        <w:widowControl w:val="0"/>
        <w:autoSpaceDE w:val="0"/>
        <w:spacing w:after="0" w:line="240" w:lineRule="auto"/>
        <w:ind w:firstLine="709"/>
        <w:jc w:val="center"/>
        <w:rPr>
          <w:rFonts w:ascii="Times New Roman" w:hAnsi="Times New Roman" w:cs="Times New Roman"/>
          <w:color w:val="000000"/>
          <w:sz w:val="24"/>
          <w:szCs w:val="24"/>
        </w:rPr>
      </w:pPr>
    </w:p>
    <w:p w:rsidR="00272092" w:rsidRDefault="00272092" w:rsidP="00272092">
      <w:pPr>
        <w:autoSpaceDE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 xml:space="preserve">2.1. </w:t>
      </w:r>
      <w:r w:rsidRPr="00B11463">
        <w:rPr>
          <w:rFonts w:ascii="Times New Roman" w:hAnsi="Times New Roman" w:cs="Times New Roman"/>
          <w:color w:val="000000"/>
          <w:sz w:val="28"/>
          <w:szCs w:val="28"/>
        </w:rPr>
        <w:t>Основной целью (задачей) деятельности Учреждения явля</w:t>
      </w:r>
      <w:r>
        <w:rPr>
          <w:rFonts w:ascii="Times New Roman" w:hAnsi="Times New Roman" w:cs="Times New Roman"/>
          <w:color w:val="000000"/>
          <w:sz w:val="28"/>
          <w:szCs w:val="28"/>
        </w:rPr>
        <w:t>е</w:t>
      </w:r>
      <w:r w:rsidRPr="00B11463">
        <w:rPr>
          <w:rFonts w:ascii="Times New Roman" w:hAnsi="Times New Roman" w:cs="Times New Roman"/>
          <w:color w:val="000000"/>
          <w:sz w:val="28"/>
          <w:szCs w:val="28"/>
        </w:rPr>
        <w:t xml:space="preserve">тся осуществление образовательной деятельности по </w:t>
      </w:r>
      <w:r w:rsidRPr="00B11463">
        <w:rPr>
          <w:rFonts w:ascii="Times New Roman" w:hAnsi="Times New Roman" w:cs="Times New Roman"/>
          <w:sz w:val="28"/>
          <w:szCs w:val="28"/>
        </w:rPr>
        <w:t xml:space="preserve">образовательным программам </w:t>
      </w:r>
      <w:r w:rsidRPr="00B11463">
        <w:rPr>
          <w:rFonts w:ascii="Times New Roman" w:eastAsiaTheme="minorHAnsi" w:hAnsi="Times New Roman" w:cs="Times New Roman"/>
          <w:sz w:val="28"/>
          <w:szCs w:val="28"/>
          <w:lang w:eastAsia="en-US"/>
        </w:rPr>
        <w:t>начального общего образования, основного общего образования</w:t>
      </w:r>
      <w:r w:rsidR="000662D9">
        <w:rPr>
          <w:rFonts w:ascii="Times New Roman" w:eastAsiaTheme="minorHAnsi" w:hAnsi="Times New Roman" w:cs="Times New Roman"/>
          <w:sz w:val="28"/>
          <w:szCs w:val="28"/>
          <w:lang w:eastAsia="en-US"/>
        </w:rPr>
        <w:t>.</w:t>
      </w:r>
    </w:p>
    <w:p w:rsidR="000662D9" w:rsidRPr="00B11463" w:rsidRDefault="000662D9" w:rsidP="00272092">
      <w:pPr>
        <w:autoSpaceDE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Предметом  деятельности  Учреждения  является  образовательная  деятельность  Учреждения, направленная  на  достижение целей  создания  Учреждения.</w:t>
      </w:r>
    </w:p>
    <w:p w:rsidR="00272092" w:rsidRDefault="003159DF" w:rsidP="00272092">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2.2</w:t>
      </w:r>
      <w:r w:rsidR="00272092">
        <w:rPr>
          <w:rFonts w:ascii="Times New Roman" w:hAnsi="Times New Roman" w:cs="Times New Roman"/>
          <w:sz w:val="28"/>
          <w:szCs w:val="28"/>
        </w:rPr>
        <w:t>. Образовательная деятельность по вышеуказанным реализуемым образовательным программам должна быть направлена на:</w:t>
      </w:r>
    </w:p>
    <w:p w:rsidR="007A1987" w:rsidRDefault="007A1987" w:rsidP="00272092">
      <w:pPr>
        <w:autoSpaceDE w:val="0"/>
        <w:spacing w:after="0" w:line="240" w:lineRule="auto"/>
        <w:ind w:firstLine="720"/>
        <w:jc w:val="both"/>
        <w:rPr>
          <w:rFonts w:ascii="Times New Roman" w:hAnsi="Times New Roman" w:cs="Times New Roman"/>
          <w:sz w:val="28"/>
          <w:szCs w:val="28"/>
        </w:rPr>
      </w:pPr>
    </w:p>
    <w:p w:rsidR="00272092" w:rsidRDefault="00272092" w:rsidP="00272092">
      <w:pPr>
        <w:autoSpaceDE w:val="0"/>
        <w:spacing w:after="0" w:line="240" w:lineRule="auto"/>
        <w:ind w:firstLine="720"/>
        <w:jc w:val="both"/>
        <w:rPr>
          <w:rFonts w:ascii="Times New Roman" w:hAnsi="Times New Roman" w:cs="Times New Roman"/>
          <w:sz w:val="28"/>
          <w:szCs w:val="28"/>
        </w:rPr>
      </w:pPr>
      <w:r w:rsidRPr="00133F4E">
        <w:rPr>
          <w:rFonts w:ascii="Times New Roman" w:hAnsi="Times New Roman" w:cs="Times New Roman"/>
          <w:sz w:val="28"/>
          <w:szCs w:val="28"/>
        </w:rPr>
        <w:lastRenderedPageBreak/>
        <w:t xml:space="preserve">реализацию совокупности обязательных требований, установленных образовательным стандартом </w:t>
      </w:r>
      <w:r>
        <w:rPr>
          <w:rFonts w:ascii="Times New Roman" w:hAnsi="Times New Roman" w:cs="Times New Roman"/>
          <w:color w:val="22272F"/>
          <w:sz w:val="28"/>
          <w:szCs w:val="28"/>
          <w:shd w:val="clear" w:color="auto" w:fill="FFFFFF"/>
        </w:rPr>
        <w:t>начального</w:t>
      </w:r>
      <w:r w:rsidRPr="00133F4E">
        <w:rPr>
          <w:rFonts w:ascii="Times New Roman" w:hAnsi="Times New Roman" w:cs="Times New Roman"/>
          <w:color w:val="22272F"/>
          <w:sz w:val="28"/>
          <w:szCs w:val="28"/>
          <w:shd w:val="clear" w:color="auto" w:fill="FFFFFF"/>
        </w:rPr>
        <w:t xml:space="preserve"> общего образования</w:t>
      </w:r>
      <w:r>
        <w:rPr>
          <w:rFonts w:ascii="Times New Roman" w:hAnsi="Times New Roman" w:cs="Times New Roman"/>
          <w:color w:val="22272F"/>
          <w:sz w:val="28"/>
          <w:szCs w:val="28"/>
          <w:shd w:val="clear" w:color="auto" w:fill="FFFFFF"/>
        </w:rPr>
        <w:t>;</w:t>
      </w:r>
    </w:p>
    <w:p w:rsidR="00272092" w:rsidRDefault="00272092" w:rsidP="00272092">
      <w:pPr>
        <w:autoSpaceDE w:val="0"/>
        <w:spacing w:after="0" w:line="240" w:lineRule="auto"/>
        <w:ind w:firstLine="720"/>
        <w:jc w:val="both"/>
        <w:rPr>
          <w:rFonts w:ascii="Times New Roman" w:hAnsi="Times New Roman" w:cs="Times New Roman"/>
          <w:sz w:val="28"/>
          <w:szCs w:val="28"/>
        </w:rPr>
      </w:pPr>
      <w:r w:rsidRPr="00133F4E">
        <w:rPr>
          <w:rFonts w:ascii="Times New Roman" w:hAnsi="Times New Roman" w:cs="Times New Roman"/>
          <w:sz w:val="28"/>
          <w:szCs w:val="28"/>
        </w:rPr>
        <w:t xml:space="preserve">реализацию совокупности обязательных требований, установленных образовательным стандартом </w:t>
      </w:r>
      <w:r>
        <w:rPr>
          <w:rFonts w:ascii="Times New Roman" w:hAnsi="Times New Roman" w:cs="Times New Roman"/>
          <w:color w:val="22272F"/>
          <w:sz w:val="28"/>
          <w:szCs w:val="28"/>
          <w:shd w:val="clear" w:color="auto" w:fill="FFFFFF"/>
        </w:rPr>
        <w:t>основного</w:t>
      </w:r>
      <w:r w:rsidRPr="00133F4E">
        <w:rPr>
          <w:rFonts w:ascii="Times New Roman" w:hAnsi="Times New Roman" w:cs="Times New Roman"/>
          <w:color w:val="22272F"/>
          <w:sz w:val="28"/>
          <w:szCs w:val="28"/>
          <w:shd w:val="clear" w:color="auto" w:fill="FFFFFF"/>
        </w:rPr>
        <w:t xml:space="preserve"> общего образования</w:t>
      </w:r>
      <w:r>
        <w:rPr>
          <w:rFonts w:ascii="Times New Roman" w:hAnsi="Times New Roman" w:cs="Times New Roman"/>
          <w:color w:val="22272F"/>
          <w:sz w:val="28"/>
          <w:szCs w:val="28"/>
          <w:shd w:val="clear" w:color="auto" w:fill="FFFFFF"/>
        </w:rPr>
        <w:t>;</w:t>
      </w:r>
    </w:p>
    <w:p w:rsidR="00272092" w:rsidRDefault="00272092" w:rsidP="00272092">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удовлетворение иных образовательных потребностей и интересов учащихся, не противоречащих законодательству Российской Федерации, осуществляемых за пределами </w:t>
      </w:r>
      <w:hyperlink r:id="rId11" w:history="1">
        <w:r>
          <w:rPr>
            <w:rStyle w:val="a3"/>
            <w:color w:val="auto"/>
            <w:sz w:val="28"/>
            <w:szCs w:val="28"/>
            <w:u w:val="none"/>
          </w:rPr>
          <w:t>федеральных государственных образовательных стандартов</w:t>
        </w:r>
      </w:hyperlink>
      <w:r>
        <w:rPr>
          <w:rFonts w:ascii="Times New Roman" w:hAnsi="Times New Roman" w:cs="Times New Roman"/>
          <w:sz w:val="28"/>
          <w:szCs w:val="28"/>
        </w:rPr>
        <w:t xml:space="preserve"> и федеральных государственных требований.</w:t>
      </w:r>
    </w:p>
    <w:p w:rsidR="00272092" w:rsidRDefault="003159DF" w:rsidP="00272092">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w:t>
      </w:r>
      <w:r w:rsidR="00272092">
        <w:rPr>
          <w:rFonts w:ascii="Times New Roman" w:hAnsi="Times New Roman" w:cs="Times New Roman"/>
          <w:sz w:val="28"/>
          <w:szCs w:val="28"/>
        </w:rPr>
        <w:t>. Для реализации (достижения) указанных задач Учреждение имеет право осуществлять следующие виды деятельности:</w:t>
      </w:r>
    </w:p>
    <w:p w:rsidR="00272092" w:rsidRDefault="00272092" w:rsidP="00272092">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образовательную деятельность в соответствии с настоящим Уставом, лицензией и свидетельством о государственной аккредитации;</w:t>
      </w:r>
    </w:p>
    <w:p w:rsidR="00272092" w:rsidRDefault="00272092" w:rsidP="00272092">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76364">
        <w:rPr>
          <w:rFonts w:ascii="Times New Roman" w:hAnsi="Times New Roman" w:cs="Times New Roman"/>
          <w:sz w:val="28"/>
          <w:szCs w:val="28"/>
        </w:rPr>
        <w:t>использование и совершенствование</w:t>
      </w:r>
      <w:r>
        <w:rPr>
          <w:rFonts w:ascii="Times New Roman" w:hAnsi="Times New Roman" w:cs="Times New Roman"/>
          <w:sz w:val="28"/>
          <w:szCs w:val="28"/>
        </w:rPr>
        <w:t xml:space="preserve"> методики образовательно</w:t>
      </w:r>
      <w:r w:rsidR="00A76364">
        <w:rPr>
          <w:rFonts w:ascii="Times New Roman" w:hAnsi="Times New Roman" w:cs="Times New Roman"/>
          <w:sz w:val="28"/>
          <w:szCs w:val="28"/>
        </w:rPr>
        <w:t>й деятельности и образовательных технологий</w:t>
      </w:r>
      <w:r>
        <w:rPr>
          <w:rFonts w:ascii="Times New Roman" w:hAnsi="Times New Roman" w:cs="Times New Roman"/>
          <w:sz w:val="28"/>
          <w:szCs w:val="28"/>
        </w:rPr>
        <w:t>;</w:t>
      </w:r>
    </w:p>
    <w:p w:rsidR="00272092" w:rsidRDefault="00A76364" w:rsidP="00272092">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разработку</w:t>
      </w:r>
      <w:r w:rsidR="00272092">
        <w:rPr>
          <w:rFonts w:ascii="Times New Roman" w:hAnsi="Times New Roman" w:cs="Times New Roman"/>
          <w:sz w:val="28"/>
          <w:szCs w:val="28"/>
        </w:rPr>
        <w:t xml:space="preserve"> и</w:t>
      </w:r>
      <w:r>
        <w:rPr>
          <w:rFonts w:ascii="Times New Roman" w:hAnsi="Times New Roman" w:cs="Times New Roman"/>
          <w:sz w:val="28"/>
          <w:szCs w:val="28"/>
        </w:rPr>
        <w:t xml:space="preserve"> утверждение образовательных программ и учебных планов</w:t>
      </w:r>
      <w:r w:rsidR="00272092">
        <w:rPr>
          <w:rFonts w:ascii="Times New Roman" w:hAnsi="Times New Roman" w:cs="Times New Roman"/>
          <w:sz w:val="28"/>
          <w:szCs w:val="28"/>
        </w:rPr>
        <w:t>;</w:t>
      </w:r>
    </w:p>
    <w:p w:rsidR="00272092" w:rsidRDefault="00D97420" w:rsidP="00272092">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разработку и утверждение концепции</w:t>
      </w:r>
      <w:r w:rsidR="00272092">
        <w:rPr>
          <w:rFonts w:ascii="Times New Roman" w:hAnsi="Times New Roman" w:cs="Times New Roman"/>
          <w:sz w:val="28"/>
          <w:szCs w:val="28"/>
        </w:rPr>
        <w:t xml:space="preserve"> развития Учреждения;</w:t>
      </w:r>
    </w:p>
    <w:p w:rsidR="00272092" w:rsidRDefault="00D97420" w:rsidP="00272092">
      <w:pPr>
        <w:pStyle w:val="a5"/>
        <w:spacing w:after="0" w:line="240" w:lineRule="auto"/>
        <w:ind w:left="0" w:firstLine="709"/>
        <w:jc w:val="both"/>
        <w:rPr>
          <w:rFonts w:ascii="Times New Roman" w:hAnsi="Times New Roman" w:cs="Times New Roman"/>
          <w:sz w:val="28"/>
        </w:rPr>
      </w:pPr>
      <w:r>
        <w:rPr>
          <w:rFonts w:ascii="Times New Roman" w:hAnsi="Times New Roman" w:cs="Times New Roman"/>
          <w:sz w:val="28"/>
          <w:szCs w:val="28"/>
        </w:rPr>
        <w:t>5) разработку и утверждение годового календарного учебного</w:t>
      </w:r>
      <w:r w:rsidR="00272092">
        <w:rPr>
          <w:rFonts w:ascii="Times New Roman" w:hAnsi="Times New Roman" w:cs="Times New Roman"/>
          <w:sz w:val="28"/>
          <w:szCs w:val="28"/>
        </w:rPr>
        <w:t xml:space="preserve"> график</w:t>
      </w:r>
      <w:r>
        <w:rPr>
          <w:rFonts w:ascii="Times New Roman" w:hAnsi="Times New Roman" w:cs="Times New Roman"/>
          <w:sz w:val="28"/>
          <w:szCs w:val="28"/>
        </w:rPr>
        <w:t>а</w:t>
      </w:r>
      <w:r w:rsidR="00272092">
        <w:rPr>
          <w:rFonts w:ascii="Times New Roman" w:hAnsi="Times New Roman" w:cs="Times New Roman"/>
          <w:sz w:val="28"/>
          <w:szCs w:val="28"/>
        </w:rPr>
        <w:t>;</w:t>
      </w:r>
    </w:p>
    <w:p w:rsidR="00272092" w:rsidRDefault="00D97420" w:rsidP="00272092">
      <w:pPr>
        <w:pStyle w:val="a5"/>
        <w:spacing w:after="0" w:line="240" w:lineRule="auto"/>
        <w:ind w:left="0" w:firstLine="709"/>
        <w:jc w:val="both"/>
        <w:rPr>
          <w:rFonts w:ascii="Times New Roman" w:hAnsi="Times New Roman" w:cs="Times New Roman"/>
          <w:sz w:val="28"/>
        </w:rPr>
      </w:pPr>
      <w:r>
        <w:rPr>
          <w:rFonts w:ascii="Times New Roman" w:hAnsi="Times New Roman" w:cs="Times New Roman"/>
          <w:sz w:val="28"/>
        </w:rPr>
        <w:t>6)самостоятельный выбор</w:t>
      </w:r>
      <w:r w:rsidR="00272092">
        <w:rPr>
          <w:rFonts w:ascii="Times New Roman" w:hAnsi="Times New Roman" w:cs="Times New Roman"/>
          <w:sz w:val="28"/>
        </w:rPr>
        <w:t xml:space="preserve"> системы оценок, формы, порядка и периодичности промежуточной аттестации обучающихся;</w:t>
      </w:r>
    </w:p>
    <w:p w:rsidR="00272092" w:rsidRDefault="00D97420" w:rsidP="00272092">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rPr>
        <w:t>7) выбор  формы, средств и методов</w:t>
      </w:r>
      <w:r w:rsidR="00272092">
        <w:rPr>
          <w:rFonts w:ascii="Times New Roman" w:hAnsi="Times New Roman" w:cs="Times New Roman"/>
          <w:sz w:val="28"/>
        </w:rPr>
        <w:t xml:space="preserve"> обучения и воспитания обучающихся в разновозрастных объедине</w:t>
      </w:r>
      <w:r>
        <w:rPr>
          <w:rFonts w:ascii="Times New Roman" w:hAnsi="Times New Roman" w:cs="Times New Roman"/>
          <w:sz w:val="28"/>
        </w:rPr>
        <w:t>ниях, в том числе организацию выставочной деятельности обучающихся и педагогов, других культурно-массовых мероприятий</w:t>
      </w:r>
      <w:r w:rsidR="00272092">
        <w:rPr>
          <w:rFonts w:ascii="Times New Roman" w:hAnsi="Times New Roman" w:cs="Times New Roman"/>
          <w:sz w:val="28"/>
        </w:rPr>
        <w:t xml:space="preserve"> с детьми и подростками;</w:t>
      </w:r>
    </w:p>
    <w:p w:rsidR="00272092" w:rsidRDefault="00D97420" w:rsidP="00272092">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 осуществление текущего контроля</w:t>
      </w:r>
      <w:r w:rsidR="00272092">
        <w:rPr>
          <w:rFonts w:ascii="Times New Roman" w:hAnsi="Times New Roman" w:cs="Times New Roman"/>
          <w:sz w:val="28"/>
          <w:szCs w:val="28"/>
        </w:rPr>
        <w:t xml:space="preserve"> успеваемости и промежуточной аттестации обучающихся в соответствии с настоящим Уставом и требованиями действующего законодательства;</w:t>
      </w:r>
    </w:p>
    <w:p w:rsidR="00272092" w:rsidRDefault="00D97420" w:rsidP="00EA0180">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 апробацию инновационных образовательных технологий</w:t>
      </w:r>
      <w:r w:rsidR="00272092">
        <w:rPr>
          <w:rFonts w:ascii="Times New Roman" w:hAnsi="Times New Roman" w:cs="Times New Roman"/>
          <w:sz w:val="28"/>
          <w:szCs w:val="28"/>
        </w:rPr>
        <w:t xml:space="preserve"> и учебно-</w:t>
      </w:r>
      <w:r>
        <w:rPr>
          <w:rFonts w:ascii="Times New Roman" w:hAnsi="Times New Roman" w:cs="Times New Roman"/>
          <w:sz w:val="28"/>
          <w:szCs w:val="28"/>
        </w:rPr>
        <w:t>методических пособий</w:t>
      </w:r>
      <w:r w:rsidR="00272092">
        <w:rPr>
          <w:rFonts w:ascii="Times New Roman" w:hAnsi="Times New Roman" w:cs="Times New Roman"/>
          <w:sz w:val="28"/>
          <w:szCs w:val="28"/>
        </w:rPr>
        <w:t>;</w:t>
      </w:r>
    </w:p>
    <w:p w:rsidR="00272092" w:rsidRDefault="00272092" w:rsidP="00272092">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Право Учреждения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w:t>
      </w:r>
    </w:p>
    <w:p w:rsidR="00272092" w:rsidRDefault="003159DF" w:rsidP="00272092">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2.4</w:t>
      </w:r>
      <w:r w:rsidR="00272092">
        <w:rPr>
          <w:rFonts w:ascii="Times New Roman" w:hAnsi="Times New Roman" w:cs="Times New Roman"/>
          <w:bCs/>
          <w:sz w:val="28"/>
          <w:szCs w:val="28"/>
        </w:rPr>
        <w:t xml:space="preserve">. </w:t>
      </w:r>
      <w:r w:rsidR="00272092">
        <w:rPr>
          <w:rFonts w:ascii="Times New Roman" w:hAnsi="Times New Roman" w:cs="Times New Roman"/>
          <w:sz w:val="28"/>
          <w:szCs w:val="28"/>
        </w:rPr>
        <w:t>Учреждение реализует следующие образовательные программы:</w:t>
      </w:r>
    </w:p>
    <w:p w:rsidR="00272092" w:rsidRDefault="00272092" w:rsidP="00272092">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основные общеобразовательные:</w:t>
      </w:r>
    </w:p>
    <w:p w:rsidR="00272092" w:rsidRDefault="00272092" w:rsidP="00272092">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начального общего образования;</w:t>
      </w:r>
    </w:p>
    <w:p w:rsidR="00272092" w:rsidRDefault="008D216E" w:rsidP="00272092">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основного общего образования.</w:t>
      </w:r>
    </w:p>
    <w:p w:rsidR="00272092" w:rsidRDefault="00272092" w:rsidP="0027209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lang w:eastAsia="ru-RU"/>
        </w:rPr>
        <w:t>Сроки получения (освоения) образовательных программ начального общего, ос</w:t>
      </w:r>
      <w:r w:rsidR="008D216E">
        <w:rPr>
          <w:rFonts w:ascii="Times New Roman" w:hAnsi="Times New Roman" w:cs="Times New Roman"/>
          <w:sz w:val="28"/>
          <w:szCs w:val="28"/>
          <w:lang w:eastAsia="ru-RU"/>
        </w:rPr>
        <w:t xml:space="preserve">новного общего </w:t>
      </w:r>
      <w:r>
        <w:rPr>
          <w:rFonts w:ascii="Times New Roman" w:hAnsi="Times New Roman" w:cs="Times New Roman"/>
          <w:sz w:val="28"/>
          <w:szCs w:val="28"/>
          <w:lang w:eastAsia="ru-RU"/>
        </w:rPr>
        <w:t xml:space="preserve"> образования устанавливаются федеральными государственными образовательными стандартами общего образования.</w:t>
      </w:r>
    </w:p>
    <w:p w:rsidR="00272092" w:rsidRDefault="00272092" w:rsidP="00EA0180">
      <w:pPr>
        <w:autoSpaceDE w:val="0"/>
        <w:spacing w:after="0" w:line="240" w:lineRule="auto"/>
        <w:jc w:val="both"/>
        <w:rPr>
          <w:rFonts w:ascii="Times New Roman" w:hAnsi="Times New Roman" w:cs="Times New Roman"/>
          <w:color w:val="000000"/>
          <w:sz w:val="28"/>
          <w:szCs w:val="28"/>
        </w:rPr>
      </w:pPr>
    </w:p>
    <w:p w:rsidR="00C4507B" w:rsidRDefault="00C4507B" w:rsidP="00272092">
      <w:pPr>
        <w:autoSpaceDE w:val="0"/>
        <w:spacing w:after="0" w:line="240" w:lineRule="auto"/>
        <w:ind w:firstLine="709"/>
        <w:jc w:val="both"/>
        <w:rPr>
          <w:rFonts w:ascii="Times New Roman" w:hAnsi="Times New Roman" w:cs="Times New Roman"/>
          <w:color w:val="000000"/>
          <w:sz w:val="28"/>
          <w:szCs w:val="28"/>
        </w:rPr>
      </w:pPr>
    </w:p>
    <w:p w:rsidR="00D214C2" w:rsidRDefault="00D214C2" w:rsidP="00C4507B">
      <w:pPr>
        <w:autoSpaceDE w:val="0"/>
        <w:spacing w:after="0" w:line="240" w:lineRule="auto"/>
        <w:ind w:firstLine="709"/>
        <w:jc w:val="center"/>
        <w:rPr>
          <w:rFonts w:ascii="Times New Roman" w:hAnsi="Times New Roman" w:cs="Times New Roman"/>
          <w:b/>
          <w:color w:val="000000"/>
          <w:sz w:val="28"/>
          <w:szCs w:val="28"/>
        </w:rPr>
      </w:pPr>
    </w:p>
    <w:p w:rsidR="00D214C2" w:rsidRDefault="00D214C2" w:rsidP="00C4507B">
      <w:pPr>
        <w:autoSpaceDE w:val="0"/>
        <w:spacing w:after="0" w:line="240" w:lineRule="auto"/>
        <w:ind w:firstLine="709"/>
        <w:jc w:val="center"/>
        <w:rPr>
          <w:rFonts w:ascii="Times New Roman" w:hAnsi="Times New Roman" w:cs="Times New Roman"/>
          <w:b/>
          <w:color w:val="000000"/>
          <w:sz w:val="28"/>
          <w:szCs w:val="28"/>
        </w:rPr>
      </w:pPr>
    </w:p>
    <w:p w:rsidR="007A1987" w:rsidRDefault="007A1987" w:rsidP="00C4507B">
      <w:pPr>
        <w:autoSpaceDE w:val="0"/>
        <w:spacing w:after="0" w:line="240" w:lineRule="auto"/>
        <w:ind w:firstLine="709"/>
        <w:jc w:val="center"/>
        <w:rPr>
          <w:rFonts w:ascii="Times New Roman" w:hAnsi="Times New Roman" w:cs="Times New Roman"/>
          <w:b/>
          <w:color w:val="000000"/>
          <w:sz w:val="28"/>
          <w:szCs w:val="28"/>
        </w:rPr>
      </w:pPr>
    </w:p>
    <w:p w:rsidR="00D214C2" w:rsidRDefault="00D214C2" w:rsidP="00C4507B">
      <w:pPr>
        <w:autoSpaceDE w:val="0"/>
        <w:spacing w:after="0" w:line="240" w:lineRule="auto"/>
        <w:ind w:firstLine="709"/>
        <w:jc w:val="center"/>
        <w:rPr>
          <w:rFonts w:ascii="Times New Roman" w:hAnsi="Times New Roman" w:cs="Times New Roman"/>
          <w:b/>
          <w:color w:val="000000"/>
          <w:sz w:val="28"/>
          <w:szCs w:val="28"/>
        </w:rPr>
      </w:pPr>
    </w:p>
    <w:p w:rsidR="00D214C2" w:rsidRDefault="00D214C2" w:rsidP="00C4507B">
      <w:pPr>
        <w:autoSpaceDE w:val="0"/>
        <w:spacing w:after="0" w:line="240" w:lineRule="auto"/>
        <w:ind w:firstLine="709"/>
        <w:jc w:val="center"/>
        <w:rPr>
          <w:rFonts w:ascii="Times New Roman" w:hAnsi="Times New Roman" w:cs="Times New Roman"/>
          <w:b/>
          <w:color w:val="000000"/>
          <w:sz w:val="28"/>
          <w:szCs w:val="28"/>
        </w:rPr>
      </w:pPr>
    </w:p>
    <w:p w:rsidR="00C4507B" w:rsidRDefault="00C4507B" w:rsidP="00C4507B">
      <w:pPr>
        <w:autoSpaceDE w:val="0"/>
        <w:spacing w:after="0" w:line="240" w:lineRule="auto"/>
        <w:ind w:firstLine="709"/>
        <w:jc w:val="center"/>
        <w:rPr>
          <w:rFonts w:ascii="Times New Roman" w:hAnsi="Times New Roman" w:cs="Times New Roman"/>
          <w:b/>
          <w:color w:val="000000"/>
          <w:sz w:val="28"/>
          <w:szCs w:val="28"/>
        </w:rPr>
      </w:pPr>
      <w:r w:rsidRPr="00C4507B">
        <w:rPr>
          <w:rFonts w:ascii="Times New Roman" w:hAnsi="Times New Roman" w:cs="Times New Roman"/>
          <w:b/>
          <w:color w:val="000000"/>
          <w:sz w:val="28"/>
          <w:szCs w:val="28"/>
        </w:rPr>
        <w:lastRenderedPageBreak/>
        <w:t>3. ВИДЫ  ДЕЯТЕЛЬНОСТИ, НЕ  ЯВЛЯЮЩИЕСЯ  ОСНОВНЫМИ</w:t>
      </w:r>
    </w:p>
    <w:p w:rsidR="00C4507B" w:rsidRDefault="00C4507B" w:rsidP="00C4507B">
      <w:pPr>
        <w:autoSpaceDE w:val="0"/>
        <w:spacing w:after="0" w:line="240" w:lineRule="auto"/>
        <w:ind w:firstLine="709"/>
        <w:jc w:val="center"/>
        <w:rPr>
          <w:rFonts w:ascii="Times New Roman" w:hAnsi="Times New Roman" w:cs="Times New Roman"/>
          <w:b/>
          <w:color w:val="000000"/>
          <w:sz w:val="28"/>
          <w:szCs w:val="28"/>
        </w:rPr>
      </w:pPr>
    </w:p>
    <w:p w:rsidR="00C4507B" w:rsidRPr="00C4507B" w:rsidRDefault="00C4507B" w:rsidP="00C4507B">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3.1.  Кроме  этого  Учреждение  вправе  осуществлять  образовательную  деятельность  по  дополнительным  общеразвивающим  программам, которые  не  являются  основной  целью  деятельности  Учреждения:</w:t>
      </w:r>
    </w:p>
    <w:p w:rsidR="00272092" w:rsidRDefault="00272092" w:rsidP="00272092">
      <w:pPr>
        <w:autoSpaceDE w:val="0"/>
        <w:spacing w:after="0" w:line="240" w:lineRule="auto"/>
        <w:ind w:firstLine="709"/>
        <w:jc w:val="both"/>
        <w:rPr>
          <w:rFonts w:ascii="Times New Roman" w:hAnsi="Times New Roman" w:cs="Times New Roman"/>
          <w:color w:val="000000"/>
          <w:sz w:val="24"/>
          <w:szCs w:val="24"/>
        </w:rPr>
      </w:pPr>
    </w:p>
    <w:p w:rsidR="00C4507B" w:rsidRDefault="00C4507B" w:rsidP="00C4507B">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оказание дополнительных образовательных услуг (на договорной основе), в том числе за плату, за пределами образовательных программ, определяющих тип Учреждения, перечень которых устанавливается в соответствующем Положении об оказании платных образовательных услуг и порядке их предоставления;</w:t>
      </w:r>
    </w:p>
    <w:p w:rsidR="00C4507B" w:rsidRDefault="00C4507B" w:rsidP="00C4507B">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производство и реализацию  собственной продукции, работы, услуги;</w:t>
      </w:r>
    </w:p>
    <w:p w:rsidR="00C4507B" w:rsidRDefault="00C4507B" w:rsidP="00C4507B">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3)привлечение для осуществления деятельности, предусмотренной Уставом, дополнительных источников финансовых и материальных средств;</w:t>
      </w:r>
    </w:p>
    <w:p w:rsidR="00C4507B" w:rsidRDefault="00C4507B" w:rsidP="00C4507B">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осуществление иной не запрещенной деятельности в соответствии с законодательством Российской Федерации.</w:t>
      </w:r>
    </w:p>
    <w:p w:rsidR="00EA0180" w:rsidRDefault="00EA0180" w:rsidP="00EA018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3.2. Учреждение вправе осуществлять следующие виды деятельности, приносящие доход:</w:t>
      </w:r>
    </w:p>
    <w:p w:rsidR="00EA0180" w:rsidRDefault="00EA0180" w:rsidP="00EA01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создание за счет средств от приносящей доход деятельности результатов интеллектуальной деятельности, а также реализацию прав на них за исключением прав Российской Федерации, а также создание за счет средств от приносящей доход деятельности и использование интеллектуальных продуктов (полезных моделей, компьютерных программных продуктов);</w:t>
      </w:r>
    </w:p>
    <w:p w:rsidR="00EA0180" w:rsidRDefault="00EA0180" w:rsidP="00EA01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оказание консультационных, информационных и маркетинговых услуг в установленной сфере деятельности;</w:t>
      </w:r>
    </w:p>
    <w:p w:rsidR="00EA0180" w:rsidRDefault="00EA0180" w:rsidP="00EA01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экспертной деятельности (по подготовке заключений о подготовленности к изданию новой учебно-методической литературы (учебников, учебно-методических пособий), а также о подготовленности к введению новых образовательных программ по направлениям подготовки в установленной сфере) за исключение оказания услуг, осуществляемых за счет средств соответствующего бюджета по заказу органов местного самоуправления;</w:t>
      </w:r>
    </w:p>
    <w:p w:rsidR="00EA0180" w:rsidRDefault="00EA0180" w:rsidP="00EA01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выпуск и реализацию печатной и аудиовизуальной продукции, обучающих программ, информационных и других материалов, изготовленных за счет средств, полученных от приносящей доход деятельности;</w:t>
      </w:r>
    </w:p>
    <w:p w:rsidR="00EA0180" w:rsidRDefault="00EA0180" w:rsidP="00EA01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оказание копировальных и множительных работ;</w:t>
      </w:r>
    </w:p>
    <w:p w:rsidR="00EA0180" w:rsidRDefault="00EA0180" w:rsidP="00EA01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 оказание услуг связи, включая услуги в области информационно-телекоммуникационных систем; </w:t>
      </w:r>
    </w:p>
    <w:p w:rsidR="00EA0180" w:rsidRDefault="00EA0180" w:rsidP="00EA01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7) предоставление библиотечных услуг и услуг по пользованию архивами лицам, не являющимся сотрудниками или обучающимися Учреждения; </w:t>
      </w:r>
    </w:p>
    <w:p w:rsidR="00EA0180" w:rsidRDefault="00EA0180" w:rsidP="00EA01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 проведение и организацию ярмарок, аукционов, выставок, смотров, симпозиумов, конференций, семинаров, совещаний, олимпиад, конкурсов, фестивалей, спектаклей, осуществление концертной деятельности, культурно-массовых и других мероприятий, в том числе с участием иностранных юридических и физических лиц;</w:t>
      </w:r>
    </w:p>
    <w:p w:rsidR="007A1987" w:rsidRDefault="007A1987" w:rsidP="00EA0180">
      <w:pPr>
        <w:pStyle w:val="ConsPlusNormal"/>
        <w:widowControl/>
        <w:ind w:firstLine="709"/>
        <w:jc w:val="both"/>
        <w:rPr>
          <w:rFonts w:ascii="Times New Roman" w:hAnsi="Times New Roman" w:cs="Times New Roman"/>
          <w:sz w:val="28"/>
          <w:szCs w:val="28"/>
        </w:rPr>
      </w:pPr>
    </w:p>
    <w:p w:rsidR="00EA0180" w:rsidRDefault="00EA0180" w:rsidP="00EA01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9) осуществление издательско-полиграфической деятельности (реализация учебно-методической литературы, бланочной продукции, изданной за счет средств от предпринимательской деятельности, в том числе содержащую рекламную информацию);</w:t>
      </w:r>
    </w:p>
    <w:p w:rsidR="00EA0180" w:rsidRDefault="00EA0180" w:rsidP="00EA01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 выполнение художественных, оформительских и дизайнерских работ;</w:t>
      </w:r>
    </w:p>
    <w:p w:rsidR="00EA0180" w:rsidRDefault="00EA0180" w:rsidP="00EA01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 осуществление экскурсионной деятельности;</w:t>
      </w:r>
    </w:p>
    <w:p w:rsidR="00EA0180" w:rsidRDefault="00EA0180" w:rsidP="00EA01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 предоставление права посещения культурно-просветительных, культурно-массовых и прочих, организуемых Учреждением мероприятий частным и юридическим лицам;</w:t>
      </w:r>
    </w:p>
    <w:p w:rsidR="00EA0180" w:rsidRDefault="00EA0180" w:rsidP="00EA01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 реализацию билетов на проводимые Учреждением мероприятия, предоставление права фото-видеосъемки;</w:t>
      </w:r>
    </w:p>
    <w:p w:rsidR="00C4507B" w:rsidRPr="00D214C2" w:rsidRDefault="00EA0180" w:rsidP="00D214C2">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14) оказание по социально-творческим заказам, другим договорам с юридическими и физическими лицами консультативной, методической и организационно-творческой помощи в подготовке и проведении различных культурно-досуговых, методических мероприятий.</w:t>
      </w:r>
    </w:p>
    <w:p w:rsidR="00EA0180" w:rsidRDefault="00EA0180" w:rsidP="00EA01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rsidR="00EA0180" w:rsidRDefault="00EA0180" w:rsidP="00EA0180">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3.4. Для достижения своих уставных целей и выполнения задач 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w:t>
      </w:r>
      <w:hyperlink r:id="rId12" w:history="1">
        <w:r>
          <w:rPr>
            <w:rStyle w:val="a3"/>
            <w:color w:val="000000"/>
            <w:sz w:val="28"/>
            <w:szCs w:val="28"/>
            <w:u w:val="none"/>
          </w:rPr>
          <w:t>Платные</w:t>
        </w:r>
      </w:hyperlink>
      <w:r>
        <w:rPr>
          <w:rFonts w:ascii="Times New Roman" w:hAnsi="Times New Roman" w:cs="Times New Roman"/>
          <w:color w:val="000000"/>
          <w:sz w:val="28"/>
          <w:szCs w:val="28"/>
        </w:rPr>
        <w:t xml:space="preserve">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EA0180" w:rsidRDefault="00EA0180" w:rsidP="00EA0180">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3.5.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соответствующего бюджета. Средства, полученные Учреждением, при оказании таких платных образовательных услуг, возвращаются оплатившим эти услуги лицам.</w:t>
      </w:r>
    </w:p>
    <w:p w:rsidR="00EA0180" w:rsidRDefault="00EA0180" w:rsidP="00EA0180">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3.6. Учреждение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7A1987" w:rsidRDefault="00EA0180" w:rsidP="00EA0180">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3.7. При оказании платных дополнительных образовательных услуг Учреждением заключается договор в письменной форме об оказании образовательных услуг с потребителем таких услуг. При предоставлении платных услуг Учреждение руководствуется Гражданским </w:t>
      </w:r>
      <w:hyperlink r:id="rId13" w:history="1">
        <w:r>
          <w:rPr>
            <w:rStyle w:val="a3"/>
            <w:color w:val="000000"/>
            <w:sz w:val="28"/>
            <w:szCs w:val="28"/>
            <w:u w:val="none"/>
          </w:rPr>
          <w:t>кодексом</w:t>
        </w:r>
      </w:hyperlink>
      <w:r>
        <w:rPr>
          <w:rFonts w:ascii="Times New Roman" w:hAnsi="Times New Roman" w:cs="Times New Roman"/>
          <w:color w:val="000000"/>
          <w:sz w:val="28"/>
          <w:szCs w:val="28"/>
        </w:rPr>
        <w:t xml:space="preserve"> Российской Федерации, законодательством Российской Федерации, </w:t>
      </w:r>
    </w:p>
    <w:p w:rsidR="00EA0180" w:rsidRDefault="00EA0180" w:rsidP="00EA0180">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регулирующим вопросы защиты прав потребителей и </w:t>
      </w:r>
      <w:hyperlink r:id="rId14" w:history="1">
        <w:r>
          <w:rPr>
            <w:rStyle w:val="a3"/>
            <w:color w:val="000000"/>
            <w:sz w:val="28"/>
            <w:szCs w:val="28"/>
            <w:u w:val="none"/>
          </w:rPr>
          <w:t>Правилами</w:t>
        </w:r>
      </w:hyperlink>
      <w:r>
        <w:rPr>
          <w:rFonts w:ascii="Times New Roman" w:hAnsi="Times New Roman" w:cs="Times New Roman"/>
          <w:color w:val="000000"/>
          <w:sz w:val="28"/>
          <w:szCs w:val="28"/>
        </w:rPr>
        <w:t xml:space="preserve"> оказания платных образовательных услуг, утвержденными соответствующим постановлением Правительства Российской Федерации.</w:t>
      </w:r>
    </w:p>
    <w:p w:rsidR="00C4507B" w:rsidRDefault="00C4507B" w:rsidP="00D214C2">
      <w:pPr>
        <w:autoSpaceDE w:val="0"/>
        <w:spacing w:after="0" w:line="240" w:lineRule="auto"/>
        <w:jc w:val="both"/>
        <w:rPr>
          <w:rFonts w:ascii="Times New Roman" w:hAnsi="Times New Roman" w:cs="Times New Roman"/>
          <w:color w:val="000000"/>
          <w:sz w:val="24"/>
          <w:szCs w:val="24"/>
        </w:rPr>
      </w:pPr>
    </w:p>
    <w:p w:rsidR="00272092" w:rsidRDefault="00A66BBB" w:rsidP="00D214C2">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4</w:t>
      </w:r>
      <w:r w:rsidR="00272092">
        <w:rPr>
          <w:rFonts w:ascii="Times New Roman" w:hAnsi="Times New Roman" w:cs="Times New Roman"/>
          <w:b/>
          <w:sz w:val="28"/>
          <w:szCs w:val="28"/>
        </w:rPr>
        <w:t>. УПРАВЛЕНИЕ УЧРЕЖДЕНИЕМ</w:t>
      </w:r>
    </w:p>
    <w:p w:rsidR="006543B4" w:rsidRPr="00D214C2" w:rsidRDefault="006543B4" w:rsidP="00D214C2">
      <w:pPr>
        <w:pStyle w:val="ConsPlusNormal"/>
        <w:widowControl/>
        <w:ind w:firstLine="0"/>
        <w:jc w:val="center"/>
        <w:rPr>
          <w:rFonts w:ascii="Times New Roman" w:hAnsi="Times New Roman" w:cs="Times New Roman"/>
          <w:sz w:val="28"/>
          <w:szCs w:val="28"/>
        </w:rPr>
      </w:pPr>
    </w:p>
    <w:p w:rsidR="00272092" w:rsidRDefault="007A1987"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kern w:val="2"/>
          <w:sz w:val="28"/>
          <w:szCs w:val="28"/>
        </w:rPr>
        <w:t>4</w:t>
      </w:r>
      <w:r w:rsidR="00272092">
        <w:rPr>
          <w:rFonts w:ascii="Times New Roman" w:hAnsi="Times New Roman" w:cs="Times New Roman"/>
          <w:kern w:val="2"/>
          <w:sz w:val="28"/>
          <w:szCs w:val="28"/>
        </w:rPr>
        <w:t xml:space="preserve">.1. </w:t>
      </w:r>
      <w:r w:rsidR="00272092">
        <w:rPr>
          <w:rFonts w:ascii="Times New Roman" w:hAnsi="Times New Roman" w:cs="Times New Roman"/>
          <w:color w:val="000000"/>
          <w:sz w:val="28"/>
          <w:szCs w:val="28"/>
        </w:rPr>
        <w:t>Управление Учреждением осуществляется в соответствии с законодательством Российской Федерации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272092" w:rsidRDefault="00272092" w:rsidP="00272092">
      <w:pPr>
        <w:autoSpaceDE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color w:val="000000"/>
          <w:sz w:val="28"/>
          <w:szCs w:val="28"/>
        </w:rPr>
        <w:t>Управление Учреждением осуществляется на основе сочетания принципов единоначалия и коллегиальности.</w:t>
      </w:r>
    </w:p>
    <w:p w:rsidR="00272092" w:rsidRDefault="007A1987"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kern w:val="2"/>
          <w:sz w:val="28"/>
          <w:szCs w:val="28"/>
        </w:rPr>
        <w:t>4</w:t>
      </w:r>
      <w:r w:rsidR="00272092">
        <w:rPr>
          <w:rFonts w:ascii="Times New Roman" w:hAnsi="Times New Roman" w:cs="Times New Roman"/>
          <w:kern w:val="2"/>
          <w:sz w:val="28"/>
          <w:szCs w:val="28"/>
        </w:rPr>
        <w:t>.2. К компетенции Учредителя относится:</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утверждение Устава (изменений и дополнений к нему);</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принятие решения о реорганизации и ликвидации Учреждения, назначение ликвидационной комиссии, утверждение передаточного акта и разделительного и ликвидационного баланса;</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определение перечня особо ценного движимого имущества;</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согласование распоряжения недвижимым имуществом, в том числе передачи его в аренду;</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установление соответствия расходования денежных средств, использования иного имущества Учреждением целям, предусмотренным настоящим Уставом;</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определение порядка составления и утверждения плана финансово-хозяйственной деятельности Учреждения;</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определение порядка составления и утверждения отчета о результатах деятельности Учреждения и об использовании закрепленного за ним имущества;</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 утверждение годового отчета и годового бухгалтерского баланса;</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обеспечение финансирования Учреждения в соответствии с действующими нормативными документами;</w:t>
      </w:r>
    </w:p>
    <w:p w:rsidR="00272092" w:rsidRDefault="00D214C2" w:rsidP="00D214C2">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11)одобрение </w:t>
      </w:r>
      <w:r w:rsidR="00272092">
        <w:rPr>
          <w:rFonts w:ascii="Times New Roman" w:hAnsi="Times New Roman" w:cs="Times New Roman"/>
          <w:color w:val="000000"/>
          <w:sz w:val="28"/>
          <w:szCs w:val="28"/>
        </w:rPr>
        <w:t>сделок, в совершении которых имеется заинтересованность;</w:t>
      </w:r>
    </w:p>
    <w:p w:rsidR="00272092" w:rsidRDefault="00D214C2" w:rsidP="00D214C2">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72092">
        <w:rPr>
          <w:rFonts w:ascii="Times New Roman" w:hAnsi="Times New Roman" w:cs="Times New Roman"/>
          <w:color w:val="000000"/>
          <w:sz w:val="28"/>
          <w:szCs w:val="28"/>
        </w:rPr>
        <w:t>12) формирование, утверждение, осуществление финансового обеспечения выполнения муниципального задания;</w:t>
      </w:r>
    </w:p>
    <w:p w:rsidR="00272092" w:rsidRDefault="00D214C2" w:rsidP="00D214C2">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72092">
        <w:rPr>
          <w:rFonts w:ascii="Times New Roman" w:hAnsi="Times New Roman" w:cs="Times New Roman"/>
          <w:color w:val="000000"/>
          <w:sz w:val="28"/>
          <w:szCs w:val="28"/>
        </w:rPr>
        <w:t>13) контроль условий аренды зданий, помещений и иных объектов Учреждения;</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 осуществление контроля за деятельностью Учреждения в соответствии с законодательством Российской Федерации;</w:t>
      </w:r>
    </w:p>
    <w:p w:rsidR="00272092" w:rsidRDefault="00272092" w:rsidP="00272092">
      <w:pPr>
        <w:autoSpaceDE w:val="0"/>
        <w:spacing w:after="0" w:line="240" w:lineRule="auto"/>
        <w:ind w:firstLine="709"/>
        <w:jc w:val="both"/>
        <w:rPr>
          <w:color w:val="000000"/>
          <w:sz w:val="28"/>
          <w:szCs w:val="28"/>
          <w:shd w:val="clear" w:color="auto" w:fill="FFFFFF"/>
        </w:rPr>
      </w:pPr>
      <w:r>
        <w:rPr>
          <w:rFonts w:ascii="Times New Roman" w:hAnsi="Times New Roman" w:cs="Times New Roman"/>
          <w:color w:val="000000"/>
          <w:sz w:val="28"/>
          <w:szCs w:val="28"/>
        </w:rPr>
        <w:t>15) участие в разрешении конфликтных ситуаций, возникающих в коллективе Учреждения с правом решающего голоса;</w:t>
      </w:r>
    </w:p>
    <w:p w:rsidR="00272092" w:rsidRDefault="00272092" w:rsidP="00272092">
      <w:pPr>
        <w:pStyle w:val="a4"/>
        <w:spacing w:before="0" w:after="0"/>
        <w:ind w:firstLine="709"/>
        <w:jc w:val="both"/>
        <w:rPr>
          <w:color w:val="000000"/>
          <w:sz w:val="28"/>
          <w:szCs w:val="28"/>
          <w:shd w:val="clear" w:color="auto" w:fill="FFFFFF"/>
        </w:rPr>
      </w:pPr>
      <w:r>
        <w:rPr>
          <w:color w:val="000000"/>
          <w:sz w:val="28"/>
          <w:szCs w:val="28"/>
          <w:shd w:val="clear" w:color="auto" w:fill="FFFFFF"/>
        </w:rPr>
        <w:t xml:space="preserve">16) установление порядка определения платы за работы, услуги оказываемые учреждением сверх установленного муниципального задания, а </w:t>
      </w:r>
      <w:r>
        <w:rPr>
          <w:color w:val="000000"/>
          <w:sz w:val="28"/>
          <w:szCs w:val="28"/>
          <w:shd w:val="clear" w:color="auto" w:fill="FFFFFF"/>
        </w:rPr>
        <w:lastRenderedPageBreak/>
        <w:t>также в случаях, определенных федеральными законами, в пределах установленного муниципального задания;</w:t>
      </w:r>
    </w:p>
    <w:p w:rsidR="00272092" w:rsidRDefault="00272092" w:rsidP="00272092">
      <w:pPr>
        <w:pStyle w:val="a4"/>
        <w:spacing w:before="0" w:after="0"/>
        <w:ind w:firstLine="709"/>
        <w:jc w:val="both"/>
        <w:rPr>
          <w:color w:val="000000"/>
          <w:sz w:val="28"/>
          <w:szCs w:val="28"/>
        </w:rPr>
      </w:pPr>
      <w:r>
        <w:rPr>
          <w:color w:val="000000"/>
          <w:sz w:val="28"/>
          <w:szCs w:val="28"/>
          <w:shd w:val="clear" w:color="auto" w:fill="FFFFFF"/>
        </w:rPr>
        <w:t>17) установление предельно допустимых значений просроченной кредиторской задолженности;</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назначение и освобождение от должности руководителя Учреждения;</w:t>
      </w:r>
    </w:p>
    <w:p w:rsidR="00272092" w:rsidRDefault="00272092" w:rsidP="00272092">
      <w:pPr>
        <w:widowControl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19) обеспечение питанием обучающихся за счет бюджетных ассигнований;</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20) закрепление за Учреждением имущества, осуществление изъятия указанного имущества в порядке, установленном действующим законодательством;</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 обеспечение содержания зданий и сооружений Учреждения, обустройство прилегающих к Учреждению территорий;</w:t>
      </w:r>
    </w:p>
    <w:p w:rsidR="00272092" w:rsidRDefault="00272092" w:rsidP="00272092">
      <w:pPr>
        <w:widowControl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 закрепление Учреждения за конкретными территориями, в части приема граждан, имеющих право на получение общего образования соответствующего уровня;</w:t>
      </w:r>
    </w:p>
    <w:p w:rsidR="00272092" w:rsidRDefault="00272092" w:rsidP="00272092">
      <w:pPr>
        <w:widowControl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23) </w:t>
      </w:r>
      <w:r>
        <w:rPr>
          <w:rFonts w:ascii="Times New Roman" w:hAnsi="Times New Roman" w:cs="Times New Roman"/>
          <w:sz w:val="28"/>
          <w:szCs w:val="28"/>
        </w:rPr>
        <w:t>осуществление иных полномочий, предусмотренных действующим законодательством</w:t>
      </w:r>
      <w:r>
        <w:rPr>
          <w:rFonts w:ascii="Times New Roman" w:hAnsi="Times New Roman" w:cs="Times New Roman"/>
          <w:color w:val="000000"/>
          <w:sz w:val="28"/>
          <w:szCs w:val="28"/>
        </w:rPr>
        <w:t>.</w:t>
      </w:r>
    </w:p>
    <w:p w:rsidR="00272092" w:rsidRDefault="007A1987"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272092">
        <w:rPr>
          <w:rFonts w:ascii="Times New Roman" w:hAnsi="Times New Roman" w:cs="Times New Roman"/>
          <w:color w:val="000000"/>
          <w:sz w:val="28"/>
          <w:szCs w:val="28"/>
        </w:rPr>
        <w:t>.3. Единоличным исполнительным органом Учреждения является руководитель Учреждения (директор), который осуществляет текущее руководство деятельностью Учреждения.</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Руководитель Учреждения назначается учредителем. Учредитель заключает, прекращает трудовой договор с руководителем, а также вносит в него изменения.</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Кандидаты на должность руководителя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Запрещается занятие должности руководителя Учреждения лицами, которые не допускаются к педагогической деятельности по основаниям, установленным трудовым </w:t>
      </w:r>
      <w:hyperlink r:id="rId15" w:history="1">
        <w:r>
          <w:rPr>
            <w:rStyle w:val="a3"/>
            <w:color w:val="000000"/>
            <w:sz w:val="28"/>
            <w:szCs w:val="28"/>
            <w:u w:val="none"/>
          </w:rPr>
          <w:t>законодательством</w:t>
        </w:r>
      </w:hyperlink>
      <w:r>
        <w:rPr>
          <w:rFonts w:ascii="Times New Roman" w:hAnsi="Times New Roman" w:cs="Times New Roman"/>
          <w:color w:val="000000"/>
          <w:sz w:val="28"/>
          <w:szCs w:val="28"/>
        </w:rPr>
        <w:t>.</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Кандидаты на должность руководителя Учреждения и ее руководитель проходят обязательную аттестацию. Порядок и сроки проведения аттестации кандидатов на должность руководителя и руководителя Учреждения устанавливается учредителем.</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Должностные обязанности руководителя Учреждения, филиала Учреждения не могут исполняться по совместительству.</w:t>
      </w:r>
    </w:p>
    <w:p w:rsidR="00272092" w:rsidRDefault="007A1987"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272092">
        <w:rPr>
          <w:rFonts w:ascii="Times New Roman" w:hAnsi="Times New Roman" w:cs="Times New Roman"/>
          <w:color w:val="000000"/>
          <w:sz w:val="28"/>
          <w:szCs w:val="28"/>
        </w:rPr>
        <w:t>.4. К компетенции руководителя Учреждения относится:</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пользование всеми правами работодателя, предусмотренными трудовым законодательством, по отношению к работникам Учреждения;</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выступление без доверенности от имени Учреждения по всем вопросам деяте</w:t>
      </w:r>
      <w:r w:rsidR="00912E5C">
        <w:rPr>
          <w:rFonts w:ascii="Times New Roman" w:hAnsi="Times New Roman" w:cs="Times New Roman"/>
          <w:color w:val="000000"/>
          <w:sz w:val="28"/>
          <w:szCs w:val="28"/>
        </w:rPr>
        <w:t>льности Учреждения, представление его интересов</w:t>
      </w:r>
      <w:r>
        <w:rPr>
          <w:rFonts w:ascii="Times New Roman" w:hAnsi="Times New Roman" w:cs="Times New Roman"/>
          <w:color w:val="000000"/>
          <w:sz w:val="28"/>
          <w:szCs w:val="28"/>
        </w:rPr>
        <w:t xml:space="preserve"> в государственных органах, органах местного самоуправления, организациях различных форм собственности;</w:t>
      </w:r>
    </w:p>
    <w:p w:rsidR="007A1987" w:rsidRDefault="007A1987" w:rsidP="00272092">
      <w:pPr>
        <w:autoSpaceDE w:val="0"/>
        <w:spacing w:after="0" w:line="240" w:lineRule="auto"/>
        <w:ind w:firstLine="709"/>
        <w:jc w:val="both"/>
        <w:rPr>
          <w:rFonts w:ascii="Times New Roman" w:hAnsi="Times New Roman" w:cs="Times New Roman"/>
          <w:color w:val="000000"/>
          <w:sz w:val="28"/>
          <w:szCs w:val="28"/>
        </w:rPr>
      </w:pP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 распоряжение средствами и имуществом Учреждения в соответствии с целями и предметом деятельности Учреждения, а также с учетом мнения Учредителя;</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выдача доверенности, в том числе с правом передоверия, заключение договоров;</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установление штатного ра</w:t>
      </w:r>
      <w:r w:rsidR="00912E5C">
        <w:rPr>
          <w:rFonts w:ascii="Times New Roman" w:hAnsi="Times New Roman" w:cs="Times New Roman"/>
          <w:color w:val="000000"/>
          <w:sz w:val="28"/>
          <w:szCs w:val="28"/>
        </w:rPr>
        <w:t>списания, распределение</w:t>
      </w:r>
      <w:r>
        <w:rPr>
          <w:rFonts w:ascii="Times New Roman" w:hAnsi="Times New Roman" w:cs="Times New Roman"/>
          <w:color w:val="000000"/>
          <w:sz w:val="28"/>
          <w:szCs w:val="28"/>
        </w:rPr>
        <w:t xml:space="preserve"> должностных обязанностей;</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осуществление расстановки педагогических кадров и обслуживающего персонала, поощрение работников Учреждения, применение дисциплинарных взысканий;</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заключение от имени Учреждения договоров между Учреждением и родителями (законными представителями) обучающихся;</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инициирование заседаний коллегиальных органов Учреждения, присутствие на них;</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 утверждение решений, принятых коллегиальными органами Учреждения;</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принятие мер к разработке локальных актов Учреждения и утверждению их;</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открытие лицевых счетов </w:t>
      </w:r>
      <w:r>
        <w:rPr>
          <w:rFonts w:ascii="Times New Roman" w:hAnsi="Times New Roman" w:cs="Times New Roman"/>
          <w:sz w:val="28"/>
          <w:szCs w:val="28"/>
        </w:rPr>
        <w:t xml:space="preserve">в порядке, установленном законодательством Российской Федерации (за исключением случаев, установленных федеральным законом) в </w:t>
      </w:r>
      <w:r w:rsidRPr="00F06BAA">
        <w:rPr>
          <w:rFonts w:ascii="Times New Roman" w:hAnsi="Times New Roman" w:cs="Times New Roman"/>
          <w:sz w:val="28"/>
          <w:szCs w:val="28"/>
        </w:rPr>
        <w:t>соответствующем органе</w:t>
      </w:r>
      <w:r>
        <w:rPr>
          <w:rFonts w:ascii="Times New Roman" w:hAnsi="Times New Roman" w:cs="Times New Roman"/>
          <w:sz w:val="28"/>
          <w:szCs w:val="28"/>
        </w:rPr>
        <w:t xml:space="preserve">, являющимся </w:t>
      </w:r>
      <w:r w:rsidRPr="00F06BAA">
        <w:rPr>
          <w:rFonts w:ascii="Times New Roman" w:hAnsi="Times New Roman" w:cs="Times New Roman"/>
          <w:bCs/>
          <w:color w:val="22272F"/>
          <w:sz w:val="28"/>
          <w:szCs w:val="28"/>
          <w:shd w:val="clear" w:color="auto" w:fill="FFFFFF"/>
        </w:rPr>
        <w:t>главн</w:t>
      </w:r>
      <w:r>
        <w:rPr>
          <w:rFonts w:ascii="Times New Roman" w:hAnsi="Times New Roman" w:cs="Times New Roman"/>
          <w:bCs/>
          <w:color w:val="22272F"/>
          <w:sz w:val="28"/>
          <w:szCs w:val="28"/>
          <w:shd w:val="clear" w:color="auto" w:fill="FFFFFF"/>
        </w:rPr>
        <w:t>ым</w:t>
      </w:r>
      <w:r w:rsidRPr="00F06BAA">
        <w:rPr>
          <w:rFonts w:ascii="Times New Roman" w:hAnsi="Times New Roman" w:cs="Times New Roman"/>
          <w:bCs/>
          <w:color w:val="22272F"/>
          <w:sz w:val="28"/>
          <w:szCs w:val="28"/>
          <w:shd w:val="clear" w:color="auto" w:fill="FFFFFF"/>
        </w:rPr>
        <w:t xml:space="preserve"> распорядител</w:t>
      </w:r>
      <w:r>
        <w:rPr>
          <w:rFonts w:ascii="Times New Roman" w:hAnsi="Times New Roman" w:cs="Times New Roman"/>
          <w:bCs/>
          <w:color w:val="22272F"/>
          <w:sz w:val="28"/>
          <w:szCs w:val="28"/>
          <w:shd w:val="clear" w:color="auto" w:fill="FFFFFF"/>
        </w:rPr>
        <w:t>ем</w:t>
      </w:r>
      <w:r w:rsidR="00912E5C">
        <w:rPr>
          <w:rFonts w:ascii="Times New Roman" w:hAnsi="Times New Roman" w:cs="Times New Roman"/>
          <w:bCs/>
          <w:color w:val="22272F"/>
          <w:sz w:val="28"/>
          <w:szCs w:val="28"/>
          <w:shd w:val="clear" w:color="auto" w:fill="FFFFFF"/>
        </w:rPr>
        <w:t xml:space="preserve"> </w:t>
      </w:r>
      <w:r w:rsidRPr="00F06BAA">
        <w:rPr>
          <w:rFonts w:ascii="Times New Roman" w:hAnsi="Times New Roman" w:cs="Times New Roman"/>
          <w:bCs/>
          <w:color w:val="22272F"/>
          <w:sz w:val="28"/>
          <w:szCs w:val="28"/>
          <w:shd w:val="clear" w:color="auto" w:fill="FFFFFF"/>
        </w:rPr>
        <w:t xml:space="preserve"> бюджетных средств</w:t>
      </w:r>
      <w:r>
        <w:rPr>
          <w:rFonts w:ascii="Times New Roman" w:hAnsi="Times New Roman" w:cs="Times New Roman"/>
          <w:color w:val="000000"/>
          <w:sz w:val="28"/>
          <w:szCs w:val="28"/>
        </w:rPr>
        <w:t>;</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осуществление подготовки и представления публичного отчета о деятельности Учреждения;</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 решение иных вопросов текущей деятельности Учреждения, не отнесенные к компетенции коллегиальных органов Учреждения.</w:t>
      </w:r>
    </w:p>
    <w:p w:rsidR="00272092" w:rsidRDefault="007A1987"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272092">
        <w:rPr>
          <w:rFonts w:ascii="Times New Roman" w:hAnsi="Times New Roman" w:cs="Times New Roman"/>
          <w:color w:val="000000"/>
          <w:sz w:val="28"/>
          <w:szCs w:val="28"/>
        </w:rPr>
        <w:t>.5. Кроме этого руководитель Учреждения:</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ежегодно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создает условия для реализации образовательных программ в соответствии с возрастом обучающихся, состоянием здоровья, индивидуальными особенностями в порядке, установленном настоящим Уставом;</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обеспечивает прием на работу работников, заключение с ними и расторжение трудовых договоров;</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обеспечивает работу по хранению, за</w:t>
      </w:r>
      <w:r w:rsidR="007540C0">
        <w:rPr>
          <w:rFonts w:ascii="Times New Roman" w:hAnsi="Times New Roman" w:cs="Times New Roman"/>
          <w:color w:val="000000"/>
          <w:sz w:val="28"/>
          <w:szCs w:val="28"/>
        </w:rPr>
        <w:t>полнению, учету движения, выдачи</w:t>
      </w:r>
      <w:r>
        <w:rPr>
          <w:rFonts w:ascii="Times New Roman" w:hAnsi="Times New Roman" w:cs="Times New Roman"/>
          <w:color w:val="000000"/>
          <w:sz w:val="28"/>
          <w:szCs w:val="28"/>
        </w:rPr>
        <w:t xml:space="preserve"> трудовых книжек и вкладышей к ним работников Учреждения;</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заботится о престиже Учреждения, пропаганде его передового опыта и творческих достижений;</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немедленно сообщает Учредителю о чрезвычайных ситуациях в Учреждении;</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в установленных законодательством случаях обеспечивает необходимые условия для работы подразделений общественного питания и медицинского кабинета Учреждения;</w:t>
      </w:r>
    </w:p>
    <w:p w:rsidR="007A1987" w:rsidRDefault="007A1987" w:rsidP="00272092">
      <w:pPr>
        <w:autoSpaceDE w:val="0"/>
        <w:spacing w:after="0" w:line="240" w:lineRule="auto"/>
        <w:ind w:firstLine="709"/>
        <w:jc w:val="both"/>
        <w:rPr>
          <w:rFonts w:ascii="Times New Roman" w:hAnsi="Times New Roman" w:cs="Times New Roman"/>
          <w:color w:val="000000"/>
          <w:sz w:val="28"/>
          <w:szCs w:val="28"/>
        </w:rPr>
      </w:pP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8) выполняет указания Учредителя, доведенные до него в письменной форме и не противоречащие законодательству Российской Федерации и настоящему Уставу;</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 осуществляет контроль за выполнением образовательной, финансовой деятельности, требований безопасности и другими видами деятельности;</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осуществляет взаимосвязь с семьями обучающихся и общественными организациями;</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распределяет учебную нагрузку, </w:t>
      </w:r>
      <w:r>
        <w:rPr>
          <w:rFonts w:ascii="Times New Roman" w:hAnsi="Times New Roman" w:cs="Times New Roman"/>
          <w:sz w:val="28"/>
          <w:szCs w:val="28"/>
        </w:rPr>
        <w:t>устанавливает заработную плату работников, в том числе выплаты компенсационного и стимулирующего характера, порядка и размеров их премирования, с учетом норм трудового законодательства Российской Федерации;</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контролирует соблюдение дисциплины в Учреждении;</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 обеспечивает соблюдение в Учреждении и на его территории санитарно-эпидемиологических требований охраны труда и противопожарной безопасности;</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 обеспечивает создание и ведение официального сайта Учреждения в сети «Интернет»;</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 является распорядителем финансов, имеет право первой подписи;</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 организует бухгалтерский учет и отчетность, контроль финансово-хозяйственной деятельности;</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обеспечивает расходование бюджетных и внебюджетных средств по целевому назначению в соответствии с действующим законодательством;</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в установленном действующим законодательством порядке обеспечивает составление и представление всей необходимой информации и документации, связанной с деятельностью Учреждения;</w:t>
      </w:r>
    </w:p>
    <w:p w:rsidR="00272092" w:rsidRDefault="00272092" w:rsidP="00272092">
      <w:pPr>
        <w:autoSpaceDE w:val="0"/>
        <w:spacing w:after="0" w:line="240" w:lineRule="auto"/>
        <w:ind w:firstLine="709"/>
        <w:jc w:val="both"/>
      </w:pPr>
      <w:r>
        <w:rPr>
          <w:rFonts w:ascii="Times New Roman" w:hAnsi="Times New Roman" w:cs="Times New Roman"/>
          <w:color w:val="000000"/>
          <w:sz w:val="28"/>
          <w:szCs w:val="28"/>
        </w:rPr>
        <w:t>19) осуществляет иные полномочия</w:t>
      </w:r>
      <w:r w:rsidR="007540C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kern w:val="2"/>
          <w:sz w:val="28"/>
          <w:szCs w:val="28"/>
        </w:rPr>
        <w:t>вытекающие из норм гражданского, налогового и трудового законодательства Российской Федерации</w:t>
      </w:r>
    </w:p>
    <w:p w:rsidR="00272092" w:rsidRDefault="007A1987"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272092">
        <w:rPr>
          <w:rFonts w:ascii="Times New Roman" w:hAnsi="Times New Roman" w:cs="Times New Roman"/>
          <w:color w:val="000000"/>
          <w:sz w:val="28"/>
          <w:szCs w:val="28"/>
        </w:rPr>
        <w:t>.6. В пределах своей компетенции руководитель издает приказы и распоряжения обязательные для исполнения всеми участниками образовательного процесса.</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время своего отсутствия (болезни, отпуска и др.) руководитель Учреждения возлагает исполнение обязанностей руководителя на одного из заместителей руководителя.</w:t>
      </w:r>
    </w:p>
    <w:p w:rsidR="00272092" w:rsidRDefault="007A1987"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272092">
        <w:rPr>
          <w:rFonts w:ascii="Times New Roman" w:hAnsi="Times New Roman" w:cs="Times New Roman"/>
          <w:color w:val="000000"/>
          <w:sz w:val="28"/>
          <w:szCs w:val="28"/>
        </w:rPr>
        <w:t>.7. Руководитель Учреждения несет ответственность за жизнь и здоровье вверенных ему обучающихся во время образовательной деятельности; за работу учреждения в соответствии со статьями 28, 41 Федерального закона от 29.12.2012 № 273-ФЗ «Об образовании в Российской Федерации», а также требованиями соответствующих квалификационных характеристик и должностных инструкций.</w:t>
      </w:r>
    </w:p>
    <w:p w:rsidR="00272092" w:rsidRDefault="007A1987"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272092">
        <w:rPr>
          <w:rFonts w:ascii="Times New Roman" w:hAnsi="Times New Roman" w:cs="Times New Roman"/>
          <w:color w:val="000000"/>
          <w:sz w:val="28"/>
          <w:szCs w:val="28"/>
        </w:rPr>
        <w:t>.8. Кроме этого руководитель несет ответственность, в том числе материальную, за:</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ненадлежащее выполнение возложенных на него обязанностей;</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сохранность денежных средств, материальных ценностей и имущества Учреждения;</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непредставление и (или) представление недостоверных и (или) неполны</w:t>
      </w:r>
      <w:r w:rsidR="007540C0">
        <w:rPr>
          <w:rFonts w:ascii="Times New Roman" w:hAnsi="Times New Roman" w:cs="Times New Roman"/>
          <w:color w:val="000000"/>
          <w:sz w:val="28"/>
          <w:szCs w:val="28"/>
        </w:rPr>
        <w:t>х сведений об имуществе, являющи</w:t>
      </w:r>
      <w:r>
        <w:rPr>
          <w:rFonts w:ascii="Times New Roman" w:hAnsi="Times New Roman" w:cs="Times New Roman"/>
          <w:color w:val="000000"/>
          <w:sz w:val="28"/>
          <w:szCs w:val="28"/>
        </w:rPr>
        <w:t xml:space="preserve">мся собственностью </w:t>
      </w:r>
      <w:r>
        <w:rPr>
          <w:rFonts w:ascii="Times New Roman" w:hAnsi="Times New Roman" w:cs="Times New Roman"/>
          <w:color w:val="000000"/>
          <w:sz w:val="28"/>
          <w:szCs w:val="28"/>
        </w:rPr>
        <w:lastRenderedPageBreak/>
        <w:t>муниц</w:t>
      </w:r>
      <w:r w:rsidR="007540C0">
        <w:rPr>
          <w:rFonts w:ascii="Times New Roman" w:hAnsi="Times New Roman" w:cs="Times New Roman"/>
          <w:color w:val="000000"/>
          <w:sz w:val="28"/>
          <w:szCs w:val="28"/>
        </w:rPr>
        <w:t>ипального образования и находящи</w:t>
      </w:r>
      <w:r>
        <w:rPr>
          <w:rFonts w:ascii="Times New Roman" w:hAnsi="Times New Roman" w:cs="Times New Roman"/>
          <w:color w:val="000000"/>
          <w:sz w:val="28"/>
          <w:szCs w:val="28"/>
        </w:rPr>
        <w:t>мся в оперативном управлении Учреждения.</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за прямой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w:t>
      </w:r>
    </w:p>
    <w:p w:rsidR="00272092" w:rsidRDefault="00272092"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случаях, предусмотренных законодательством, руководитель Учреждения возмещает Учреждению убытки, причиненные его виновными действиями (бездействием).</w:t>
      </w:r>
    </w:p>
    <w:p w:rsidR="00272092" w:rsidRDefault="007A1987"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272092">
        <w:rPr>
          <w:rFonts w:ascii="Times New Roman" w:hAnsi="Times New Roman" w:cs="Times New Roman"/>
          <w:color w:val="000000"/>
          <w:sz w:val="28"/>
          <w:szCs w:val="28"/>
        </w:rPr>
        <w:t>.9. В Учреждении формируются коллегиальные органы управления, к которым относятся общее собрание работников Учреждения, совет Учреждения, педагогический совет.</w:t>
      </w:r>
    </w:p>
    <w:p w:rsidR="00272092" w:rsidRDefault="007A1987" w:rsidP="00272092">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272092">
        <w:rPr>
          <w:rFonts w:ascii="Times New Roman" w:hAnsi="Times New Roman" w:cs="Times New Roman"/>
          <w:color w:val="000000"/>
          <w:sz w:val="28"/>
          <w:szCs w:val="28"/>
        </w:rPr>
        <w:t>.10. Общее собрание работников является высшим представительным ко</w:t>
      </w:r>
      <w:r w:rsidR="007540C0">
        <w:rPr>
          <w:rFonts w:ascii="Times New Roman" w:hAnsi="Times New Roman" w:cs="Times New Roman"/>
          <w:color w:val="000000"/>
          <w:sz w:val="28"/>
          <w:szCs w:val="28"/>
        </w:rPr>
        <w:t>ллегиальным органом управления Учреждением</w:t>
      </w:r>
      <w:r w:rsidR="00272092">
        <w:rPr>
          <w:rFonts w:ascii="Times New Roman" w:hAnsi="Times New Roman" w:cs="Times New Roman"/>
          <w:color w:val="000000"/>
          <w:sz w:val="28"/>
          <w:szCs w:val="28"/>
        </w:rPr>
        <w:t xml:space="preserve"> (далее — общее собрание). </w:t>
      </w:r>
    </w:p>
    <w:p w:rsidR="00272092" w:rsidRDefault="00272092" w:rsidP="0027209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Основной задачей общего собрания является коллегиальное решение важных вопросов жизнедеятельности Учреждения. </w:t>
      </w:r>
    </w:p>
    <w:p w:rsidR="00272092" w:rsidRDefault="007A1987" w:rsidP="0027209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72092">
        <w:rPr>
          <w:rFonts w:ascii="Times New Roman" w:hAnsi="Times New Roman" w:cs="Times New Roman"/>
          <w:sz w:val="28"/>
          <w:szCs w:val="28"/>
        </w:rPr>
        <w:t>.11. К компетенции общего собрания относится:</w:t>
      </w:r>
    </w:p>
    <w:p w:rsidR="00272092" w:rsidRDefault="00272092" w:rsidP="00272092">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обсуждение и принятие решений</w:t>
      </w:r>
      <w:r w:rsidR="007540C0">
        <w:rPr>
          <w:rFonts w:ascii="Times New Roman" w:hAnsi="Times New Roman" w:cs="Times New Roman"/>
          <w:sz w:val="28"/>
          <w:szCs w:val="28"/>
        </w:rPr>
        <w:t>,</w:t>
      </w:r>
      <w:r>
        <w:rPr>
          <w:rFonts w:ascii="Times New Roman" w:hAnsi="Times New Roman" w:cs="Times New Roman"/>
          <w:sz w:val="28"/>
          <w:szCs w:val="28"/>
        </w:rPr>
        <w:t xml:space="preserve"> касающихся жизнедеятельности Учреждения, за исключением вопросов, разрешение которых входит в компетенцию ин</w:t>
      </w:r>
      <w:r w:rsidR="007540C0">
        <w:rPr>
          <w:rFonts w:ascii="Times New Roman" w:hAnsi="Times New Roman" w:cs="Times New Roman"/>
          <w:sz w:val="28"/>
          <w:szCs w:val="28"/>
        </w:rPr>
        <w:t>ых органов управления Учреждением</w:t>
      </w:r>
      <w:r>
        <w:rPr>
          <w:rFonts w:ascii="Times New Roman" w:hAnsi="Times New Roman" w:cs="Times New Roman"/>
          <w:sz w:val="28"/>
          <w:szCs w:val="28"/>
        </w:rPr>
        <w:t>;</w:t>
      </w:r>
    </w:p>
    <w:p w:rsidR="00272092" w:rsidRDefault="00272092" w:rsidP="00272092">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обсуждение коллективного договора и иных локальных актов;</w:t>
      </w:r>
    </w:p>
    <w:p w:rsidR="00272092" w:rsidRDefault="007540C0" w:rsidP="00272092">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принятие</w:t>
      </w:r>
      <w:r w:rsidR="00272092">
        <w:rPr>
          <w:rFonts w:ascii="Times New Roman" w:hAnsi="Times New Roman" w:cs="Times New Roman"/>
          <w:sz w:val="28"/>
          <w:szCs w:val="28"/>
        </w:rPr>
        <w:t xml:space="preserve"> решения о создании комиссии по трудовым спорам, в том числе определении ее численности и срока полномочий;</w:t>
      </w:r>
    </w:p>
    <w:p w:rsidR="00272092" w:rsidRDefault="00272092" w:rsidP="00272092">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272092" w:rsidRDefault="00272092" w:rsidP="00272092">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принятие решения о</w:t>
      </w:r>
      <w:r w:rsidR="007540C0">
        <w:rPr>
          <w:rFonts w:ascii="Times New Roman" w:hAnsi="Times New Roman" w:cs="Times New Roman"/>
          <w:sz w:val="28"/>
          <w:szCs w:val="28"/>
        </w:rPr>
        <w:t>б объявлении забастовки и выборе</w:t>
      </w:r>
      <w:r>
        <w:rPr>
          <w:rFonts w:ascii="Times New Roman" w:hAnsi="Times New Roman" w:cs="Times New Roman"/>
          <w:sz w:val="28"/>
          <w:szCs w:val="28"/>
        </w:rPr>
        <w:t xml:space="preserve"> органа, возглавляющего ее.</w:t>
      </w:r>
    </w:p>
    <w:p w:rsidR="00272092" w:rsidRDefault="00272092" w:rsidP="002720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Общее собрание Учреждения включает всех работников независимо от занимаемой должности. Общее собрание собирается по мере необходимости, но не реже 2-х раз в год. Инициатива об объявлении собрания, в том числе внеочередного, исходит от руководителя Учреждения. Общее собрание вправе принимать решения, если в его работе участвует более половины от общей численности работников, решения собрания принимаются простым большинством голосов присутствующих на собрании. </w:t>
      </w:r>
    </w:p>
    <w:p w:rsidR="00272092" w:rsidRDefault="00272092" w:rsidP="0027209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Регламент работы, в том числе избрание председательствующего собрания, форма голосования по принимаемым вопросам определяются общим собранием. Решения оформляются протоколом.</w:t>
      </w:r>
    </w:p>
    <w:p w:rsidR="007A1987" w:rsidRDefault="007A1987" w:rsidP="007A198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72092">
        <w:rPr>
          <w:rFonts w:ascii="Times New Roman" w:hAnsi="Times New Roman" w:cs="Times New Roman"/>
          <w:sz w:val="28"/>
          <w:szCs w:val="28"/>
        </w:rPr>
        <w:t>.12. К компетенции Совета Учреждения относится разработка программы развития Учреждения, правил поведения обучающихся, принятие решения об установлении (отмене) требований к одежде обучающихся, бюджета Учреждения, содействие деятельности педагогического совета, заслушивание отчетов директора о выполнении задач деятельности Учреждения, содействует привлечению внебюджетных средств для обеспечения деятельности и развития Учреждения, утверждает направления их</w:t>
      </w:r>
    </w:p>
    <w:p w:rsidR="007A1987" w:rsidRDefault="007A1987" w:rsidP="007A1987">
      <w:pPr>
        <w:autoSpaceDE w:val="0"/>
        <w:spacing w:after="0" w:line="240" w:lineRule="auto"/>
        <w:ind w:firstLine="709"/>
        <w:jc w:val="both"/>
        <w:rPr>
          <w:rFonts w:ascii="Times New Roman" w:hAnsi="Times New Roman" w:cs="Times New Roman"/>
          <w:sz w:val="28"/>
          <w:szCs w:val="28"/>
        </w:rPr>
      </w:pPr>
    </w:p>
    <w:p w:rsidR="00272092" w:rsidRDefault="00272092" w:rsidP="007A198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расходования, принятие решения по вопросу охраны Учреждения для последующего утверждения руководителем.</w:t>
      </w:r>
    </w:p>
    <w:p w:rsidR="00272092" w:rsidRDefault="00272092" w:rsidP="00272092">
      <w:pPr>
        <w:autoSpaceDE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sz w:val="28"/>
          <w:szCs w:val="28"/>
        </w:rPr>
        <w:t xml:space="preserve">Данный </w:t>
      </w:r>
      <w:r>
        <w:rPr>
          <w:rFonts w:ascii="Times New Roman" w:hAnsi="Times New Roman" w:cs="Times New Roman"/>
          <w:kern w:val="2"/>
          <w:sz w:val="28"/>
          <w:szCs w:val="28"/>
        </w:rPr>
        <w:t xml:space="preserve">Совет формируется из представителей родителей (законных представителей) и педагогических работников Учреждения. Такие представители избираются открытым голосованием на соответствующих собраниях родителей (законных представителей) и педагогических работников Учреждения. Количество представителей, направленных для участия в Совете определяется на соответствующих собраниях самостоятельно – но не более 5 представителей от каждой из групп. </w:t>
      </w:r>
    </w:p>
    <w:p w:rsidR="00272092" w:rsidRDefault="00272092" w:rsidP="00272092">
      <w:pPr>
        <w:autoSpaceDE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Срок полномочий Совета составляет не более двух лет. </w:t>
      </w:r>
      <w:r>
        <w:rPr>
          <w:rFonts w:ascii="Times New Roman" w:hAnsi="Times New Roman" w:cs="Times New Roman"/>
          <w:sz w:val="28"/>
          <w:szCs w:val="28"/>
        </w:rPr>
        <w:t xml:space="preserve">Члены Совета осуществляют деятельность на безвозмездной основе. </w:t>
      </w:r>
    </w:p>
    <w:p w:rsidR="00272092" w:rsidRDefault="00272092" w:rsidP="0027209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kern w:val="2"/>
          <w:sz w:val="28"/>
          <w:szCs w:val="28"/>
        </w:rPr>
        <w:t>Совет избирает из своего состава председателя, который руководит деятельностью Совета и подписывает решения.</w:t>
      </w:r>
    </w:p>
    <w:p w:rsidR="00272092" w:rsidRDefault="00272092" w:rsidP="0027209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Совет собирается по мере необходимости, но не реже 2-х раз в год. Инициатива о его созыве исходит от председателя Совета, а также по требованию не менее половины его членов.</w:t>
      </w:r>
    </w:p>
    <w:p w:rsidR="00272092" w:rsidRDefault="00272092" w:rsidP="0027209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Совет вправе принимать решения, если в его работе участвует более половины от общей численности Совета, решения принимаются простым большинством голосов присутствующих на Совете.</w:t>
      </w:r>
    </w:p>
    <w:p w:rsidR="00272092" w:rsidRDefault="00272092" w:rsidP="0027209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Регламент работы, в том числе избрание председателя Совета, даты заседаний, форма голосования по принимаемым вопросам определяются Советом. </w:t>
      </w:r>
    </w:p>
    <w:p w:rsidR="00272092" w:rsidRDefault="00272092" w:rsidP="0027209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Решения Совета оформляются протоколом. Принятые решения доводятся до сведения заинтересованных лиц.</w:t>
      </w:r>
    </w:p>
    <w:p w:rsidR="00272092" w:rsidRDefault="007A1987" w:rsidP="0027209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72092">
        <w:rPr>
          <w:rFonts w:ascii="Times New Roman" w:hAnsi="Times New Roman" w:cs="Times New Roman"/>
          <w:sz w:val="28"/>
          <w:szCs w:val="28"/>
        </w:rPr>
        <w:t>.13. Руководитель Учреждения вправе самостоятельно принимать решение по вопросам, входящим в компетенцию Совета, в случае, если Совет не принимает решение в установленные сроки, и отсутствие этого решения препятствует нормальной работе Учреждения. О принятом решении руководитель ставит в известность Учредителя.</w:t>
      </w:r>
    </w:p>
    <w:p w:rsidR="00272092" w:rsidRDefault="007A1987" w:rsidP="002720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72092">
        <w:rPr>
          <w:rFonts w:ascii="Times New Roman" w:hAnsi="Times New Roman" w:cs="Times New Roman"/>
          <w:sz w:val="28"/>
          <w:szCs w:val="28"/>
        </w:rPr>
        <w:t>.14. В целях развития и совершенствования учебного и воспитательного процесса, повышения профессионального мастерства и творческого роста педагогических работников в Учреждении действует коллегиальный орган – педагогический совет, объединяющий всех педагогических работников Учреждения.</w:t>
      </w:r>
    </w:p>
    <w:p w:rsidR="00272092" w:rsidRDefault="00272092" w:rsidP="002720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компетенции педагогического совета относится:</w:t>
      </w:r>
    </w:p>
    <w:p w:rsidR="00272092" w:rsidRDefault="00272092" w:rsidP="00272092">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утверждение годового плана работы Учреждения;</w:t>
      </w:r>
    </w:p>
    <w:p w:rsidR="00272092" w:rsidRDefault="00272092" w:rsidP="00272092">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разработка и утверждение образовательных программ, обсуждение и выбор различных вариантов содержания образования, форм и методов учебно-воспитательного процесса, способов их реализации;</w:t>
      </w:r>
    </w:p>
    <w:p w:rsidR="00272092" w:rsidRDefault="00272092" w:rsidP="00272092">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организация работы по повышению квалификации педагогических работников, развитию их творческих инициатив;</w:t>
      </w:r>
    </w:p>
    <w:p w:rsidR="00272092" w:rsidRDefault="00272092" w:rsidP="00272092">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утверждение положения о проведении промежуточной аттестации обучающихся (по мере необходимости);</w:t>
      </w:r>
    </w:p>
    <w:p w:rsidR="00272092" w:rsidRDefault="00272092" w:rsidP="00272092">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избрание представителей в Совет Учреждения;</w:t>
      </w:r>
    </w:p>
    <w:p w:rsidR="00272092" w:rsidRDefault="00272092" w:rsidP="00272092">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 подведение итогов учебно-воспитательной работы и определение задач по периодам обучения;</w:t>
      </w:r>
    </w:p>
    <w:p w:rsidR="00272092" w:rsidRDefault="00272092" w:rsidP="00272092">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7) принятие решения о поощрении, инициирование применения дисциплинарных взысканий к обучающимся;</w:t>
      </w:r>
    </w:p>
    <w:p w:rsidR="00272092" w:rsidRDefault="00272092" w:rsidP="00272092">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 утверждение кандидатур педагогических работников для представления их к награждению государственными, отраслевыми наградами.</w:t>
      </w:r>
    </w:p>
    <w:p w:rsidR="00272092" w:rsidRDefault="00272092" w:rsidP="00272092">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 принятие решений по иным вопросам, касающимся содержания образования.</w:t>
      </w:r>
    </w:p>
    <w:p w:rsidR="00272092" w:rsidRDefault="00272092" w:rsidP="00272092">
      <w:pPr>
        <w:pStyle w:val="a5"/>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Кроме этого педагогический совет: </w:t>
      </w:r>
    </w:p>
    <w:p w:rsidR="00272092" w:rsidRDefault="00272092" w:rsidP="0027209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реализует в Учреждении государственную политику в области образования;</w:t>
      </w:r>
    </w:p>
    <w:p w:rsidR="00272092" w:rsidRDefault="00272092" w:rsidP="0027209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определяет пути реализации содержания образования;</w:t>
      </w:r>
    </w:p>
    <w:p w:rsidR="00272092" w:rsidRDefault="00272092" w:rsidP="0027209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ориентирует деятельность педагогического коллектива на совершенствование образовательной деятельности;</w:t>
      </w:r>
    </w:p>
    <w:p w:rsidR="00272092" w:rsidRDefault="00272092" w:rsidP="00272092">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принимает решения о допуске обучающихся к итоговой аттестации, переводе обучающихся в следующий класс или об оставлении их на повторное обучение, выдаче соответствующих документов об образовании, награждении обучающихся за успехи в обучении грамотами, похвальными листами или медалями,  исключении обучающихся из Учреждения.</w:t>
      </w:r>
    </w:p>
    <w:p w:rsidR="00272092" w:rsidRDefault="00272092" w:rsidP="002720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Педагогический совет собирается по мере необходимости, но не реже 2-х раз в год. Вышеуказанный совет возглавляет руководитель, от него же исходит инициатива об объявлении даты заседания педагогического совета. Внеочередные заседания педагогического совета могут проводиться по письменному требованию не менее одной трети педагогических работников. Педагогический совет вправе принимать решения, если в его работе участвует более половины от общей численности педагогических работников, решения принимаются, если за него проголосовало не менее половины присутствующих на заседании. </w:t>
      </w:r>
    </w:p>
    <w:p w:rsidR="00272092" w:rsidRDefault="00272092" w:rsidP="002720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Регламент работы, форма голосования по принимаемым вопросам определяются педагогическим советом. Решения оформляются протоколом.</w:t>
      </w:r>
    </w:p>
    <w:p w:rsidR="00272092" w:rsidRDefault="007A1987" w:rsidP="0027209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72092">
        <w:rPr>
          <w:rFonts w:ascii="Times New Roman" w:hAnsi="Times New Roman" w:cs="Times New Roman"/>
          <w:sz w:val="28"/>
          <w:szCs w:val="28"/>
        </w:rPr>
        <w:t>.15. В Учреждении в</w:t>
      </w:r>
      <w:r w:rsidR="00272092">
        <w:rPr>
          <w:rFonts w:ascii="Times New Roman" w:hAnsi="Times New Roman" w:cs="Times New Roman"/>
          <w:color w:val="000000"/>
          <w:sz w:val="28"/>
          <w:szCs w:val="28"/>
        </w:rPr>
        <w:t xml:space="preserve"> целях учета мнения обучающихся, родителей (законных представителей) несовершеннолетних обучающихся</w:t>
      </w:r>
      <w:r w:rsidR="00272092">
        <w:rPr>
          <w:rFonts w:ascii="Times New Roman" w:hAnsi="Times New Roman" w:cs="Times New Roman"/>
          <w:sz w:val="28"/>
          <w:szCs w:val="28"/>
        </w:rPr>
        <w:t xml:space="preserve"> осуществляют деятельность родительский комитет и совет обучающихся.</w:t>
      </w:r>
    </w:p>
    <w:p w:rsidR="00272092" w:rsidRDefault="00272092" w:rsidP="00272092">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Родительский комитет и совет обучающихся действуют в соответствии с Положениями, утверждаемыми руководителем Учреждения.</w:t>
      </w:r>
    </w:p>
    <w:p w:rsidR="00272092" w:rsidRDefault="007A1987" w:rsidP="00272092">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272092">
        <w:rPr>
          <w:rFonts w:ascii="Times New Roman" w:hAnsi="Times New Roman" w:cs="Times New Roman"/>
          <w:color w:val="000000"/>
          <w:sz w:val="28"/>
          <w:szCs w:val="28"/>
        </w:rPr>
        <w:t>.16. В целях регламентации работы по определенным направлениям деятельности Учреждение принимает локальные нормативные акты, содержащие нормы, регулирующие образовательные отношения (далее - локальные нормативные акты), в соответствии со статьей 30 Федерального закона от 29.12.2012 № 273-ФЗ «Об образовании в Российской Федерации».</w:t>
      </w:r>
    </w:p>
    <w:p w:rsidR="00272092" w:rsidRDefault="00272092" w:rsidP="00272092">
      <w:pPr>
        <w:pStyle w:val="ConsPlusNormal"/>
        <w:widowControl/>
        <w:shd w:val="clear" w:color="auto" w:fill="FFFFFF"/>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Локальные нормативные акты не могут противоречить настоящему Уставу.</w:t>
      </w:r>
    </w:p>
    <w:p w:rsidR="00272092" w:rsidRDefault="007A1987" w:rsidP="00272092">
      <w:pPr>
        <w:pStyle w:val="ConsPlusNormal"/>
        <w:widowControl/>
        <w:shd w:val="clear" w:color="auto" w:fill="FFFFFF"/>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272092">
        <w:rPr>
          <w:rFonts w:ascii="Times New Roman" w:hAnsi="Times New Roman" w:cs="Times New Roman"/>
          <w:color w:val="000000"/>
          <w:sz w:val="28"/>
          <w:szCs w:val="28"/>
        </w:rPr>
        <w:t>.17. Права, обязанности и ответственность работников Учреждения регулируется трудовым законодательством и иными актами, содержащими нормы трудового права.</w:t>
      </w:r>
    </w:p>
    <w:p w:rsidR="00272092" w:rsidRDefault="00272092" w:rsidP="00272092">
      <w:pPr>
        <w:pStyle w:val="ConsPlusNormal"/>
        <w:widowControl/>
        <w:shd w:val="clear" w:color="auto" w:fill="FFFFFF"/>
        <w:ind w:firstLine="851"/>
        <w:jc w:val="both"/>
        <w:rPr>
          <w:rFonts w:ascii="Times New Roman" w:hAnsi="Times New Roman" w:cs="Times New Roman"/>
          <w:color w:val="000000"/>
          <w:sz w:val="28"/>
          <w:szCs w:val="28"/>
        </w:rPr>
      </w:pPr>
    </w:p>
    <w:p w:rsidR="00272092" w:rsidRDefault="00A66BBB" w:rsidP="00272092">
      <w:pPr>
        <w:spacing w:after="0" w:line="240" w:lineRule="auto"/>
        <w:jc w:val="center"/>
        <w:rPr>
          <w:rFonts w:ascii="Times New Roman" w:hAnsi="Times New Roman" w:cs="Times New Roman"/>
          <w:sz w:val="28"/>
          <w:szCs w:val="28"/>
          <w:u w:val="single"/>
        </w:rPr>
      </w:pPr>
      <w:r>
        <w:rPr>
          <w:rFonts w:ascii="Times New Roman" w:hAnsi="Times New Roman" w:cs="Times New Roman"/>
          <w:b/>
          <w:sz w:val="28"/>
          <w:szCs w:val="28"/>
        </w:rPr>
        <w:t>5</w:t>
      </w:r>
      <w:r w:rsidR="00272092">
        <w:rPr>
          <w:rFonts w:ascii="Times New Roman" w:hAnsi="Times New Roman" w:cs="Times New Roman"/>
          <w:b/>
          <w:sz w:val="28"/>
          <w:szCs w:val="28"/>
        </w:rPr>
        <w:t>. ИМУЩЕСТВО, ФИНАНСОВАЯ И ХОЗЯЙСТВЕННАЯ ДЕЯТЕЛЬНОСТЬ УЧРЕЖДЕНИЯ</w:t>
      </w:r>
    </w:p>
    <w:p w:rsidR="00272092" w:rsidRDefault="00272092" w:rsidP="00272092">
      <w:pPr>
        <w:spacing w:after="0" w:line="240" w:lineRule="auto"/>
        <w:ind w:firstLine="851"/>
        <w:jc w:val="center"/>
        <w:rPr>
          <w:rFonts w:ascii="Times New Roman" w:hAnsi="Times New Roman" w:cs="Times New Roman"/>
          <w:sz w:val="24"/>
          <w:szCs w:val="24"/>
          <w:u w:val="single"/>
        </w:rPr>
      </w:pPr>
    </w:p>
    <w:p w:rsidR="00272092" w:rsidRDefault="007A1987" w:rsidP="0027209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272092">
        <w:rPr>
          <w:rFonts w:ascii="Times New Roman" w:hAnsi="Times New Roman" w:cs="Times New Roman"/>
          <w:sz w:val="28"/>
          <w:szCs w:val="28"/>
        </w:rPr>
        <w:t>.1. Имущество Учреждения является собственностью му</w:t>
      </w:r>
      <w:r w:rsidR="00FF6AC9">
        <w:rPr>
          <w:rFonts w:ascii="Times New Roman" w:hAnsi="Times New Roman" w:cs="Times New Roman"/>
          <w:sz w:val="28"/>
          <w:szCs w:val="28"/>
        </w:rPr>
        <w:t>ниципального образования «Климо</w:t>
      </w:r>
      <w:r w:rsidR="00272092">
        <w:rPr>
          <w:rFonts w:ascii="Times New Roman" w:hAnsi="Times New Roman" w:cs="Times New Roman"/>
          <w:sz w:val="28"/>
          <w:szCs w:val="28"/>
        </w:rPr>
        <w:t>вский муниципальный район» и закрепляется за ним на праве оперативного управления соответствующим исполнительно-распорядительным органо</w:t>
      </w:r>
      <w:r w:rsidR="00FF6AC9">
        <w:rPr>
          <w:rFonts w:ascii="Times New Roman" w:hAnsi="Times New Roman" w:cs="Times New Roman"/>
          <w:sz w:val="28"/>
          <w:szCs w:val="28"/>
        </w:rPr>
        <w:t>м местного самоуправления Климо</w:t>
      </w:r>
      <w:r w:rsidR="00272092">
        <w:rPr>
          <w:rFonts w:ascii="Times New Roman" w:hAnsi="Times New Roman" w:cs="Times New Roman"/>
          <w:sz w:val="28"/>
          <w:szCs w:val="28"/>
        </w:rPr>
        <w:t>вского муниципального района.</w:t>
      </w:r>
    </w:p>
    <w:p w:rsidR="00272092" w:rsidRDefault="00272092" w:rsidP="0027209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Земельный участок, необходимый для выполнения Учреждением своих уставных задач, предоставляется в постоянное (бессрочное) пользование в порядке, установленном законодательством Российской Федерации.</w:t>
      </w:r>
    </w:p>
    <w:p w:rsidR="00272092" w:rsidRDefault="007A1987" w:rsidP="0027209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72092">
        <w:rPr>
          <w:rFonts w:ascii="Times New Roman" w:hAnsi="Times New Roman" w:cs="Times New Roman"/>
          <w:sz w:val="28"/>
          <w:szCs w:val="28"/>
        </w:rPr>
        <w:t>.2. Источниками формирования имущества Учреждения, в том числе финансовых ресурсов, являются:</w:t>
      </w:r>
    </w:p>
    <w:p w:rsidR="00272092" w:rsidRDefault="00272092" w:rsidP="00272092">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имущество, закрепленное за Учреждением на праве оперативного управления в соответствии с действующим законодательством;</w:t>
      </w:r>
    </w:p>
    <w:p w:rsidR="00272092" w:rsidRDefault="00272092" w:rsidP="00272092">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имущество, приобретенное за счет бюджетных средств выделяемых Учреждению, в установленном законом порядке, в том числе за счет доходов, получаемых от приносящей доход деятельности;</w:t>
      </w:r>
    </w:p>
    <w:p w:rsidR="00272092" w:rsidRDefault="00272092" w:rsidP="00272092">
      <w:pPr>
        <w:pStyle w:val="a5"/>
        <w:autoSpaceDE w:val="0"/>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sz w:val="28"/>
          <w:szCs w:val="28"/>
        </w:rPr>
        <w:t>3) бюджетные ассигнования в форме, предусмотренной Бюджетным кодексом Российской Федерации;</w:t>
      </w:r>
    </w:p>
    <w:p w:rsidR="00272092" w:rsidRDefault="00272092" w:rsidP="00272092">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kern w:val="2"/>
          <w:sz w:val="28"/>
          <w:szCs w:val="28"/>
        </w:rPr>
        <w:t>4) добровольные безвозмездные взносы, пожертвования физических и юридических лиц;</w:t>
      </w:r>
    </w:p>
    <w:p w:rsidR="00272092" w:rsidRDefault="00272092" w:rsidP="00272092">
      <w:pPr>
        <w:pStyle w:val="a5"/>
        <w:autoSpaceDE w:val="0"/>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sz w:val="28"/>
          <w:szCs w:val="28"/>
        </w:rPr>
        <w:t>5) амортизационные отчисления;</w:t>
      </w:r>
    </w:p>
    <w:p w:rsidR="00272092" w:rsidRDefault="00272092" w:rsidP="00272092">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kern w:val="2"/>
          <w:sz w:val="28"/>
          <w:szCs w:val="28"/>
        </w:rPr>
        <w:t>6) иные источники, не запрещенные действующим законодательством Российской Федерации.</w:t>
      </w:r>
    </w:p>
    <w:p w:rsidR="00272092" w:rsidRDefault="007A1987" w:rsidP="0027209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72092">
        <w:rPr>
          <w:rFonts w:ascii="Times New Roman" w:hAnsi="Times New Roman" w:cs="Times New Roman"/>
          <w:sz w:val="28"/>
          <w:szCs w:val="28"/>
        </w:rPr>
        <w:t>.3. Учреждение осуществляет финансовую и хозяйственную деятельность в соответствии с законодательством Российской Федерации, Брянской области и настоящим Уставом.</w:t>
      </w:r>
    </w:p>
    <w:p w:rsidR="00272092" w:rsidRDefault="007A1987" w:rsidP="0027209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72092">
        <w:rPr>
          <w:rFonts w:ascii="Times New Roman" w:hAnsi="Times New Roman" w:cs="Times New Roman"/>
          <w:sz w:val="28"/>
          <w:szCs w:val="28"/>
        </w:rPr>
        <w:t>.4. При реализации финансово-хозяйственной деятельности, в том числе для достижения уставных целей Учреждение имеет право:</w:t>
      </w:r>
    </w:p>
    <w:p w:rsidR="00272092" w:rsidRDefault="00272092" w:rsidP="00272092">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272092" w:rsidRDefault="00272092" w:rsidP="00272092">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приобретать или арендовать (получать в безвозмездное пользование) основные средства за счет имеющихся у него финансовых средств в соответствии с утвержденным бюджетом Учреждения;</w:t>
      </w:r>
    </w:p>
    <w:p w:rsidR="00272092" w:rsidRDefault="00272092" w:rsidP="00272092">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осуществлять материально-техническое обеспечение уставной деятельности;</w:t>
      </w:r>
    </w:p>
    <w:p w:rsidR="00272092" w:rsidRDefault="00272092" w:rsidP="00272092">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самостоятельно расходовать при исполнении бюджета средства, полученные от приносящей доход деятельности, а также средства, полученные из других внебюджетных источников;</w:t>
      </w:r>
    </w:p>
    <w:p w:rsidR="00272092" w:rsidRDefault="00272092" w:rsidP="00272092">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устанавливать для работников Учреждения дополнительные отпуска, сокращенный рабочий день и иные социальные льготы в соответствии с законодательством Российской Федерации;</w:t>
      </w:r>
    </w:p>
    <w:p w:rsidR="007A1987" w:rsidRDefault="007A1987" w:rsidP="00272092">
      <w:pPr>
        <w:pStyle w:val="a5"/>
        <w:widowControl w:val="0"/>
        <w:autoSpaceDE w:val="0"/>
        <w:spacing w:after="0" w:line="240" w:lineRule="auto"/>
        <w:ind w:left="0" w:firstLine="709"/>
        <w:jc w:val="both"/>
        <w:rPr>
          <w:rFonts w:ascii="Times New Roman" w:hAnsi="Times New Roman" w:cs="Times New Roman"/>
          <w:sz w:val="28"/>
          <w:szCs w:val="28"/>
        </w:rPr>
      </w:pPr>
    </w:p>
    <w:p w:rsidR="007A1987" w:rsidRDefault="007A1987" w:rsidP="00272092">
      <w:pPr>
        <w:pStyle w:val="a5"/>
        <w:widowControl w:val="0"/>
        <w:autoSpaceDE w:val="0"/>
        <w:spacing w:after="0" w:line="240" w:lineRule="auto"/>
        <w:ind w:left="0" w:firstLine="709"/>
        <w:jc w:val="both"/>
        <w:rPr>
          <w:rFonts w:ascii="Times New Roman" w:hAnsi="Times New Roman" w:cs="Times New Roman"/>
          <w:sz w:val="28"/>
          <w:szCs w:val="28"/>
        </w:rPr>
      </w:pPr>
    </w:p>
    <w:p w:rsidR="00272092" w:rsidRDefault="00272092" w:rsidP="00272092">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6) по согласованию с Учредителем и Собственником создавать филиалы и представительства, утверждать положения о них, назначать руководителей обособленных подразделений, принимать решения о прекращении их деятельности;</w:t>
      </w:r>
    </w:p>
    <w:p w:rsidR="00272092" w:rsidRDefault="00272092" w:rsidP="00272092">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 в установленном действующим законодательством порядке определять размер средств, направляемых на оплату труда работников Учреждения, на техническое и социальное развитие в пределах бюджетной сметы;</w:t>
      </w:r>
    </w:p>
    <w:p w:rsidR="00272092" w:rsidRDefault="00272092" w:rsidP="00272092">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 совершать иные действия для достижения Уставных целей в соответствии с действующим законодательством.</w:t>
      </w:r>
    </w:p>
    <w:p w:rsidR="00272092" w:rsidRDefault="00B16C0E" w:rsidP="0027209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72092">
        <w:rPr>
          <w:rFonts w:ascii="Times New Roman" w:hAnsi="Times New Roman" w:cs="Times New Roman"/>
          <w:sz w:val="28"/>
          <w:szCs w:val="28"/>
        </w:rPr>
        <w:t>.5. Учреждение не вправе:</w:t>
      </w:r>
    </w:p>
    <w:p w:rsidR="00272092" w:rsidRDefault="00272092" w:rsidP="00272092">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без согласия Собственника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272092" w:rsidRDefault="00272092" w:rsidP="00272092">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без предварительного согласия Собственника Учреждения совершать крупные сделки;</w:t>
      </w:r>
    </w:p>
    <w:p w:rsidR="00272092" w:rsidRDefault="00272092" w:rsidP="00272092">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отчуждать или иным способом распоряжаться имуществом, находящимся в его оперативном управлении, если иное не установлено законодательством.</w:t>
      </w:r>
    </w:p>
    <w:p w:rsidR="00272092" w:rsidRDefault="00B16C0E" w:rsidP="0027209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72092">
        <w:rPr>
          <w:rFonts w:ascii="Times New Roman" w:hAnsi="Times New Roman" w:cs="Times New Roman"/>
          <w:sz w:val="28"/>
          <w:szCs w:val="28"/>
        </w:rPr>
        <w:t>.6. Учреждение обязано:</w:t>
      </w:r>
    </w:p>
    <w:p w:rsidR="00272092" w:rsidRDefault="00272092" w:rsidP="00272092">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при возникновении конфликта интересов одобрить сделку с Учредителем;</w:t>
      </w:r>
    </w:p>
    <w:p w:rsidR="00272092" w:rsidRDefault="00272092" w:rsidP="00272092">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обеспечивать выполнение муниципального задания;</w:t>
      </w:r>
    </w:p>
    <w:p w:rsidR="00272092" w:rsidRDefault="00272092" w:rsidP="00272092">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в соответствии с законодательством Российской Федерации нести ответственность за нарушение принятых им обязательств, а также за нарушение бюджетного законодательства Российской Федерации;</w:t>
      </w:r>
    </w:p>
    <w:p w:rsidR="00272092" w:rsidRDefault="00272092" w:rsidP="00272092">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отчитываться перед Учредителем за состояние и использование муниципального имущества и денежных средств;</w:t>
      </w:r>
    </w:p>
    <w:p w:rsidR="00272092" w:rsidRDefault="00272092" w:rsidP="00272092">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отчитываться перед Собственником имущества за состояние и использование муниципального имущества;</w:t>
      </w:r>
    </w:p>
    <w:p w:rsidR="00272092" w:rsidRDefault="00272092" w:rsidP="00272092">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272092" w:rsidRDefault="00272092" w:rsidP="00272092">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 обеспечивать своевременно и в полном объеме выплату работникам Учреждения заработной платы в соответствии с законодательством Российской Федерации;</w:t>
      </w:r>
    </w:p>
    <w:p w:rsidR="00272092" w:rsidRDefault="00272092" w:rsidP="00272092">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 обеспечивать работникам Учреждения безопасные условия труда и нести ответственность в установленном порядке за вред, причиненный их здоровью и трудоспособности в период исполнения ими трудовых обязанностей;</w:t>
      </w:r>
    </w:p>
    <w:p w:rsidR="00272092" w:rsidRDefault="00272092" w:rsidP="00272092">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 нести ответственность за обеспечение целевого использования бюджетных средств и принимать меры по возмещению или возврату в соответствующий бюджет использованных нецелевым образом средств в полном объеме, в том числе за счет внебюджетных источников;</w:t>
      </w:r>
    </w:p>
    <w:p w:rsidR="007A1987" w:rsidRDefault="007A1987" w:rsidP="00272092">
      <w:pPr>
        <w:pStyle w:val="a5"/>
        <w:widowControl w:val="0"/>
        <w:autoSpaceDE w:val="0"/>
        <w:spacing w:after="0" w:line="240" w:lineRule="auto"/>
        <w:ind w:left="0" w:firstLine="709"/>
        <w:jc w:val="both"/>
        <w:rPr>
          <w:rFonts w:ascii="Times New Roman" w:hAnsi="Times New Roman" w:cs="Times New Roman"/>
          <w:sz w:val="28"/>
          <w:szCs w:val="28"/>
        </w:rPr>
      </w:pPr>
    </w:p>
    <w:p w:rsidR="00272092" w:rsidRDefault="00272092" w:rsidP="00272092">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10) обеспечивать в установленном действующим законодательством порядке исполнение судебных решений;</w:t>
      </w:r>
    </w:p>
    <w:p w:rsidR="00272092" w:rsidRDefault="00272092" w:rsidP="00272092">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11) осуществлять оперативный, бюджетный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в соответствующих органах в порядке и сроки, установленные законодательством Российской Федерации;</w:t>
      </w:r>
    </w:p>
    <w:p w:rsidR="00272092" w:rsidRDefault="00272092" w:rsidP="00272092">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12) планировать деятельность Учреждения, в том числе в части получения доходов от приносящей доход деятельности;</w:t>
      </w:r>
    </w:p>
    <w:p w:rsidR="00272092" w:rsidRDefault="00272092" w:rsidP="00272092">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13) своевременно представлять Учредителю необходимую документацию для утверждения бюджета с учетом расходов и доходов от приносящей доход деятельности;</w:t>
      </w:r>
    </w:p>
    <w:p w:rsidR="00272092" w:rsidRDefault="00272092" w:rsidP="00272092">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14) исполнять иные обязанности, предусмотренные действующим законодательством.</w:t>
      </w:r>
    </w:p>
    <w:p w:rsidR="00272092" w:rsidRDefault="00B16C0E" w:rsidP="0027209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72092">
        <w:rPr>
          <w:rFonts w:ascii="Times New Roman" w:hAnsi="Times New Roman" w:cs="Times New Roman"/>
          <w:sz w:val="28"/>
          <w:szCs w:val="28"/>
        </w:rPr>
        <w:t>.7. При осуществлении права оперативного управления имуществом Учреждение обязано:</w:t>
      </w:r>
    </w:p>
    <w:p w:rsidR="00272092" w:rsidRDefault="00272092" w:rsidP="00272092">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эффективно использовать имущество;</w:t>
      </w:r>
    </w:p>
    <w:p w:rsidR="00272092" w:rsidRDefault="00272092" w:rsidP="00272092">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обеспечивать сохранность и использование имущества строго по целевому назначению;</w:t>
      </w:r>
    </w:p>
    <w:p w:rsidR="00272092" w:rsidRDefault="00272092" w:rsidP="00272092">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272092" w:rsidRDefault="00272092" w:rsidP="00272092">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осуществлять текущий и капитальный ремонт имущества;</w:t>
      </w:r>
    </w:p>
    <w:p w:rsidR="00272092" w:rsidRDefault="00272092" w:rsidP="00272092">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начислять амортизационные отчисления на изнашиваемую часть имущества при калькулировании стоимости работ по хозяйственным договорам, услугам.</w:t>
      </w:r>
    </w:p>
    <w:p w:rsidR="00272092" w:rsidRDefault="00B16C0E" w:rsidP="0027209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72092">
        <w:rPr>
          <w:rFonts w:ascii="Times New Roman" w:hAnsi="Times New Roman" w:cs="Times New Roman"/>
          <w:sz w:val="28"/>
          <w:szCs w:val="28"/>
        </w:rPr>
        <w:t>.8. Имущество Учреждения, закрепленное за ним на праве оперативного управления, может быть изъято полностью или частично Собственником имущества в случаях, предусмотренных законодательством.</w:t>
      </w:r>
    </w:p>
    <w:p w:rsidR="00272092" w:rsidRDefault="00B16C0E" w:rsidP="0027209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72092">
        <w:rPr>
          <w:rFonts w:ascii="Times New Roman" w:hAnsi="Times New Roman" w:cs="Times New Roman"/>
          <w:sz w:val="28"/>
          <w:szCs w:val="28"/>
        </w:rPr>
        <w:t>.9. Контроль за использованием по назначению и сохранностью имущества, закрепленного за Учреждением на праве оперативного управления, осуществляют Собственник имущества в установленном законодательством порядке.</w:t>
      </w:r>
    </w:p>
    <w:p w:rsidR="00272092" w:rsidRDefault="00272092" w:rsidP="0027209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Руководитель Учреждения несет в установленном законодательством порядке ответственность за убытки, причиненные Учреждению его виновными действиями (бездействиями), в том числе в случае утраты имущества Учреждения.</w:t>
      </w:r>
    </w:p>
    <w:p w:rsidR="00272092" w:rsidRDefault="00B16C0E" w:rsidP="0027209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72092">
        <w:rPr>
          <w:rFonts w:ascii="Times New Roman" w:hAnsi="Times New Roman" w:cs="Times New Roman"/>
          <w:sz w:val="28"/>
          <w:szCs w:val="28"/>
        </w:rPr>
        <w:t>.10. Финансовое обеспечение выполнения муниципального задания Учреждением осуществляется за счет средств соответствующего бюджета на основании действующего законодательства.</w:t>
      </w:r>
    </w:p>
    <w:p w:rsidR="00272092" w:rsidRDefault="00272092" w:rsidP="0027209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образовательной деятельности Учреждения осуществляется в соответствии с нормативами, определяемыми в Брянской области на основании </w:t>
      </w:r>
      <w:r>
        <w:rPr>
          <w:rFonts w:ascii="Times New Roman" w:hAnsi="Times New Roman" w:cs="Times New Roman"/>
          <w:color w:val="000000"/>
          <w:sz w:val="28"/>
          <w:szCs w:val="28"/>
        </w:rPr>
        <w:t>Федерального закона от 29.12.2012 № 273-ФЗ «Об образовании в Российской Федерации»</w:t>
      </w:r>
      <w:r>
        <w:rPr>
          <w:rFonts w:ascii="Times New Roman" w:hAnsi="Times New Roman" w:cs="Times New Roman"/>
          <w:sz w:val="28"/>
          <w:szCs w:val="28"/>
        </w:rPr>
        <w:t>.</w:t>
      </w:r>
    </w:p>
    <w:p w:rsidR="007A1987" w:rsidRDefault="00272092" w:rsidP="0027209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выполнения муниципального задания осуществляется с учетом расходов на содержание недвижимого имущества и </w:t>
      </w:r>
    </w:p>
    <w:p w:rsidR="00272092" w:rsidRDefault="00272092" w:rsidP="0027209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особо ценного движимого имущества, закрепленных за Учреждением Собственником имущества или приобретенных Учреждением за счет средств, выделенных ему Собственником имущества на приобретение такого имущества, расходов на уплату налогов, в качестве объекта налогообложения по которым признается соответствующее имущество.</w:t>
      </w:r>
    </w:p>
    <w:p w:rsidR="00272092" w:rsidRDefault="00272092" w:rsidP="0027209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сдачи в аренду с согласия Собственника недвижимого имущества и особо ценного движимого имущества, закрепленного за Учреждением Собственником имущества или приобретенного Учреждением за счет средств, выделенных ему Собственником на приобретение такого имущества, финансовое обеспечение содержания такого имущества Собственником имущества не осуществляется.</w:t>
      </w:r>
    </w:p>
    <w:p w:rsidR="00272092" w:rsidRDefault="00B16C0E" w:rsidP="00272092">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72092">
        <w:rPr>
          <w:rFonts w:ascii="Times New Roman" w:hAnsi="Times New Roman" w:cs="Times New Roman"/>
          <w:sz w:val="28"/>
          <w:szCs w:val="28"/>
        </w:rPr>
        <w:t xml:space="preserve">.11.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порядке, установленном законодательством Российской Федерации (за исключением случаев, установленных федеральным законом) в </w:t>
      </w:r>
      <w:r w:rsidR="00272092" w:rsidRPr="00F06BAA">
        <w:rPr>
          <w:rFonts w:ascii="Times New Roman" w:hAnsi="Times New Roman" w:cs="Times New Roman"/>
          <w:sz w:val="28"/>
          <w:szCs w:val="28"/>
        </w:rPr>
        <w:t>соответствующем органе</w:t>
      </w:r>
      <w:r w:rsidR="00272092">
        <w:rPr>
          <w:rFonts w:ascii="Times New Roman" w:hAnsi="Times New Roman" w:cs="Times New Roman"/>
          <w:sz w:val="28"/>
          <w:szCs w:val="28"/>
        </w:rPr>
        <w:t xml:space="preserve">, являющимся </w:t>
      </w:r>
      <w:r w:rsidR="00272092" w:rsidRPr="00F06BAA">
        <w:rPr>
          <w:rFonts w:ascii="Times New Roman" w:hAnsi="Times New Roman" w:cs="Times New Roman"/>
          <w:bCs/>
          <w:color w:val="22272F"/>
          <w:sz w:val="28"/>
          <w:szCs w:val="28"/>
          <w:shd w:val="clear" w:color="auto" w:fill="FFFFFF"/>
        </w:rPr>
        <w:t>главн</w:t>
      </w:r>
      <w:r w:rsidR="00272092">
        <w:rPr>
          <w:rFonts w:ascii="Times New Roman" w:hAnsi="Times New Roman" w:cs="Times New Roman"/>
          <w:bCs/>
          <w:color w:val="22272F"/>
          <w:sz w:val="28"/>
          <w:szCs w:val="28"/>
          <w:shd w:val="clear" w:color="auto" w:fill="FFFFFF"/>
        </w:rPr>
        <w:t>ым</w:t>
      </w:r>
      <w:r w:rsidR="00272092" w:rsidRPr="00F06BAA">
        <w:rPr>
          <w:rFonts w:ascii="Times New Roman" w:hAnsi="Times New Roman" w:cs="Times New Roman"/>
          <w:bCs/>
          <w:color w:val="22272F"/>
          <w:sz w:val="28"/>
          <w:szCs w:val="28"/>
          <w:shd w:val="clear" w:color="auto" w:fill="FFFFFF"/>
        </w:rPr>
        <w:t xml:space="preserve"> распорядител</w:t>
      </w:r>
      <w:r w:rsidR="00272092">
        <w:rPr>
          <w:rFonts w:ascii="Times New Roman" w:hAnsi="Times New Roman" w:cs="Times New Roman"/>
          <w:bCs/>
          <w:color w:val="22272F"/>
          <w:sz w:val="28"/>
          <w:szCs w:val="28"/>
          <w:shd w:val="clear" w:color="auto" w:fill="FFFFFF"/>
        </w:rPr>
        <w:t>ем</w:t>
      </w:r>
      <w:r w:rsidR="00272092" w:rsidRPr="00F06BAA">
        <w:rPr>
          <w:rFonts w:ascii="Times New Roman" w:hAnsi="Times New Roman" w:cs="Times New Roman"/>
          <w:bCs/>
          <w:color w:val="22272F"/>
          <w:sz w:val="28"/>
          <w:szCs w:val="28"/>
          <w:shd w:val="clear" w:color="auto" w:fill="FFFFFF"/>
        </w:rPr>
        <w:t xml:space="preserve"> (распорядител</w:t>
      </w:r>
      <w:r w:rsidR="00272092">
        <w:rPr>
          <w:rFonts w:ascii="Times New Roman" w:hAnsi="Times New Roman" w:cs="Times New Roman"/>
          <w:bCs/>
          <w:color w:val="22272F"/>
          <w:sz w:val="28"/>
          <w:szCs w:val="28"/>
          <w:shd w:val="clear" w:color="auto" w:fill="FFFFFF"/>
        </w:rPr>
        <w:t>ем</w:t>
      </w:r>
      <w:r w:rsidR="00272092" w:rsidRPr="00F06BAA">
        <w:rPr>
          <w:rFonts w:ascii="Times New Roman" w:hAnsi="Times New Roman" w:cs="Times New Roman"/>
          <w:bCs/>
          <w:color w:val="22272F"/>
          <w:sz w:val="28"/>
          <w:szCs w:val="28"/>
          <w:shd w:val="clear" w:color="auto" w:fill="FFFFFF"/>
        </w:rPr>
        <w:t>) бюджетных средств</w:t>
      </w:r>
      <w:r w:rsidR="00272092">
        <w:rPr>
          <w:rFonts w:ascii="Times New Roman" w:hAnsi="Times New Roman" w:cs="Times New Roman"/>
          <w:bCs/>
          <w:color w:val="22272F"/>
          <w:sz w:val="28"/>
          <w:szCs w:val="28"/>
          <w:shd w:val="clear" w:color="auto" w:fill="FFFFFF"/>
        </w:rPr>
        <w:t>.</w:t>
      </w:r>
    </w:p>
    <w:p w:rsidR="00272092" w:rsidRDefault="00B16C0E" w:rsidP="002720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72092">
        <w:rPr>
          <w:rFonts w:ascii="Times New Roman" w:hAnsi="Times New Roman" w:cs="Times New Roman"/>
          <w:sz w:val="28"/>
          <w:szCs w:val="28"/>
        </w:rPr>
        <w:t xml:space="preserve">.12. Учреждение в соответствии с законодательством Российской Федерации и Уставом может осуществлять на договорной основе платную образовательную деятельность. Она не может быть осуществлена взамен и (или) в рамках основной образовательной деятельности, финансируемой за счет бюджетных ассигнований. </w:t>
      </w:r>
    </w:p>
    <w:p w:rsidR="00272092" w:rsidRDefault="00272092" w:rsidP="002720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Стоимость обучения и размер оплаты за предоставление платных дополнительных образовательных услуг устанавливаются в порядке, предусмотренном законодательством Российской Федерации.</w:t>
      </w:r>
    </w:p>
    <w:p w:rsidR="00272092" w:rsidRDefault="00B16C0E" w:rsidP="002720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72092">
        <w:rPr>
          <w:rFonts w:ascii="Times New Roman" w:hAnsi="Times New Roman" w:cs="Times New Roman"/>
          <w:sz w:val="28"/>
          <w:szCs w:val="28"/>
        </w:rPr>
        <w:t>.13. Учреждение вправе оказывать платные дополнительные образовательные услуги, не предусмотренные соответствующими образовательными программами.</w:t>
      </w:r>
    </w:p>
    <w:p w:rsidR="00272092" w:rsidRDefault="00272092" w:rsidP="002720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платных образовательных услуг в Учреждении регламентируется Положением об оказании платных образовательных услуг и порядке их предоставления.</w:t>
      </w:r>
    </w:p>
    <w:p w:rsidR="00272092" w:rsidRDefault="00272092" w:rsidP="002720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платных образовательных услуг осуществляется по утвержденным учебным планам, образовательным программам, смете расходов, штатному расписанию, отдельному расписанию.</w:t>
      </w:r>
    </w:p>
    <w:p w:rsidR="00272092" w:rsidRDefault="00272092" w:rsidP="002720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Учреждение до заключения договора на оказание платных образовательных услуг предоставляет получателю достоверную информацию об оказываемых платных образовательных услугах. </w:t>
      </w:r>
    </w:p>
    <w:p w:rsidR="00272092" w:rsidRDefault="00272092" w:rsidP="002720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оказанию платных образовательных услуг, в том числе к содержанию образовательных программ (специальных курсов) определяются по согласованию сторон.</w:t>
      </w:r>
    </w:p>
    <w:p w:rsidR="00272092" w:rsidRDefault="00272092" w:rsidP="002720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образовательных программ завершается выдачей соответствующего свидетельства, а также выдачей документа (справка, удостоверение) подтверждающего, что дополнительная услуга оказана с указанием объема учебного времени.</w:t>
      </w:r>
    </w:p>
    <w:p w:rsidR="00272092" w:rsidRDefault="00B16C0E" w:rsidP="002720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72092">
        <w:rPr>
          <w:rFonts w:ascii="Times New Roman" w:hAnsi="Times New Roman" w:cs="Times New Roman"/>
          <w:sz w:val="28"/>
          <w:szCs w:val="28"/>
        </w:rPr>
        <w:t xml:space="preserve">.14. Учреждение вправе в соответствии с законодательством Российской Федерации использовать на обеспечение своей деятельности, полученные им </w:t>
      </w:r>
      <w:r w:rsidR="00272092">
        <w:rPr>
          <w:rFonts w:ascii="Times New Roman" w:hAnsi="Times New Roman" w:cs="Times New Roman"/>
          <w:sz w:val="28"/>
          <w:szCs w:val="28"/>
        </w:rPr>
        <w:lastRenderedPageBreak/>
        <w:t>средства от оказания платных дополнительных образовательных услуг и приносящей доход деятельности.</w:t>
      </w:r>
    </w:p>
    <w:p w:rsidR="00272092" w:rsidRDefault="00272092" w:rsidP="002720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Операции с указанными средствами осуществляются в установленном порядке в соответствии со сметой доходов и расходов.</w:t>
      </w:r>
    </w:p>
    <w:p w:rsidR="00272092" w:rsidRDefault="00B16C0E" w:rsidP="002720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72092">
        <w:rPr>
          <w:rFonts w:ascii="Times New Roman" w:hAnsi="Times New Roman" w:cs="Times New Roman"/>
          <w:sz w:val="28"/>
          <w:szCs w:val="28"/>
        </w:rPr>
        <w:t xml:space="preserve">.15. Учреждение вправе вести приносящую доход деятельность в соответствии с законодательством Российской Федерации и настоящим Уставом. </w:t>
      </w:r>
    </w:p>
    <w:p w:rsidR="00272092" w:rsidRDefault="00B16C0E" w:rsidP="002720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72092">
        <w:rPr>
          <w:rFonts w:ascii="Times New Roman" w:hAnsi="Times New Roman" w:cs="Times New Roman"/>
          <w:sz w:val="28"/>
          <w:szCs w:val="28"/>
        </w:rPr>
        <w:t>.16. Учредитель вправе приостановить приносящую доход деятельность Учреждения, если она идет в ущерб уставной образовательной деятельности Учреждения, до решения суда по этому вопросу.</w:t>
      </w:r>
    </w:p>
    <w:p w:rsidR="00272092" w:rsidRDefault="00B16C0E" w:rsidP="002720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72092">
        <w:rPr>
          <w:rFonts w:ascii="Times New Roman" w:hAnsi="Times New Roman" w:cs="Times New Roman"/>
          <w:sz w:val="28"/>
          <w:szCs w:val="28"/>
        </w:rPr>
        <w:t>.17. Учреждение самостоятельно в соответствии с утвержденным бюджетом определяет направления и порядок использования всех своих бюджетных и внебюджетных средств, включая определенные их доли, направляемые на оплату труда и материальное стимулирование работников.</w:t>
      </w:r>
    </w:p>
    <w:p w:rsidR="00272092" w:rsidRDefault="00272092" w:rsidP="002720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Внебюджетные средства расходуются в соответствии с разрешением на открытие лицевых счетов по учету средств, полученных от предпринимательской и иной приносящей доход деятельности.</w:t>
      </w:r>
    </w:p>
    <w:p w:rsidR="00272092" w:rsidRDefault="00B16C0E" w:rsidP="002720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72092">
        <w:rPr>
          <w:rFonts w:ascii="Times New Roman" w:hAnsi="Times New Roman" w:cs="Times New Roman"/>
          <w:sz w:val="28"/>
          <w:szCs w:val="28"/>
        </w:rPr>
        <w:t>.18. Учреждение самостоятельно решает вопросы, связанные с заключением договоров, определением обязательств и иных условий, не противоречащих законодательству Российской Федерации и настоящему Уставу.</w:t>
      </w:r>
    </w:p>
    <w:p w:rsidR="00272092" w:rsidRDefault="00272092" w:rsidP="0027209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Учреждение в соответствии с законодательством Российской Федерации устанавливает систему оплаты труда, в том числе порядок и размеры компенсационных и стимулирующих выплат.</w:t>
      </w:r>
    </w:p>
    <w:p w:rsidR="00272092" w:rsidRDefault="00272092" w:rsidP="00272092">
      <w:pPr>
        <w:widowControl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Оплата труда работников Учреждения и материальное их стимулирование максимальными размерами не ограничивается.</w:t>
      </w:r>
    </w:p>
    <w:p w:rsidR="00272092" w:rsidRDefault="00272092" w:rsidP="00272092">
      <w:pPr>
        <w:widowControl w:val="0"/>
        <w:autoSpaceDE w:val="0"/>
        <w:spacing w:after="0" w:line="240" w:lineRule="auto"/>
        <w:ind w:firstLine="709"/>
        <w:jc w:val="both"/>
        <w:rPr>
          <w:rFonts w:ascii="Times New Roman" w:hAnsi="Times New Roman" w:cs="Times New Roman"/>
          <w:color w:val="000000"/>
          <w:sz w:val="24"/>
          <w:szCs w:val="24"/>
        </w:rPr>
      </w:pPr>
    </w:p>
    <w:p w:rsidR="00272092" w:rsidRDefault="00A66BBB" w:rsidP="00272092">
      <w:pPr>
        <w:pStyle w:val="ConsPlusNormal"/>
        <w:widowControl/>
        <w:ind w:firstLine="0"/>
        <w:jc w:val="center"/>
        <w:rPr>
          <w:rFonts w:ascii="Times New Roman" w:hAnsi="Times New Roman" w:cs="Times New Roman"/>
          <w:sz w:val="28"/>
          <w:szCs w:val="28"/>
        </w:rPr>
      </w:pPr>
      <w:r>
        <w:rPr>
          <w:rFonts w:ascii="Times New Roman" w:hAnsi="Times New Roman" w:cs="Times New Roman"/>
          <w:b/>
          <w:sz w:val="28"/>
          <w:szCs w:val="28"/>
        </w:rPr>
        <w:t>6</w:t>
      </w:r>
      <w:r w:rsidR="00272092">
        <w:rPr>
          <w:rFonts w:ascii="Times New Roman" w:hAnsi="Times New Roman" w:cs="Times New Roman"/>
          <w:b/>
          <w:sz w:val="28"/>
          <w:szCs w:val="28"/>
        </w:rPr>
        <w:t>. УЧЕТ И ОТЧЕТНОСТЬ УЧРЕЖДЕНИЯ</w:t>
      </w:r>
    </w:p>
    <w:p w:rsidR="00272092" w:rsidRDefault="00272092" w:rsidP="00272092">
      <w:pPr>
        <w:pStyle w:val="ConsPlusNormal"/>
        <w:widowControl/>
        <w:ind w:firstLine="851"/>
        <w:jc w:val="both"/>
        <w:rPr>
          <w:rFonts w:ascii="Times New Roman" w:hAnsi="Times New Roman" w:cs="Times New Roman"/>
          <w:sz w:val="24"/>
          <w:szCs w:val="24"/>
        </w:rPr>
      </w:pPr>
    </w:p>
    <w:p w:rsidR="00272092" w:rsidRDefault="00B16C0E" w:rsidP="002720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72092">
        <w:rPr>
          <w:rFonts w:ascii="Times New Roman" w:hAnsi="Times New Roman" w:cs="Times New Roman"/>
          <w:sz w:val="28"/>
          <w:szCs w:val="28"/>
        </w:rPr>
        <w:t>.1. Учреждение:</w:t>
      </w:r>
    </w:p>
    <w:p w:rsidR="00272092" w:rsidRDefault="00272092" w:rsidP="002720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несет ответственность в соответствии с действующим законодательством за нарушение договорных, расчетных обязательств, за нарушение правил хозяйствования, установленных законодательством Российской Федерации;</w:t>
      </w:r>
    </w:p>
    <w:p w:rsidR="00272092" w:rsidRDefault="00272092" w:rsidP="00272092">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осуществляет оперативный, бухгалтерский учет результатов хозяйственной деятельности, ведет статистическую и бухгалтерскую отчетность в соответствии с Бюджетным кодексом Российской Федерации, законодательством о налогах и сборах;</w:t>
      </w:r>
    </w:p>
    <w:p w:rsidR="00272092" w:rsidRDefault="00272092" w:rsidP="00272092">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отчитывается о результатах деятельности в порядке и сроки, установленные законодательством Российской Федерации;</w:t>
      </w:r>
    </w:p>
    <w:p w:rsidR="00272092" w:rsidRDefault="00272092" w:rsidP="00272092">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несет ответственность за сохранность документов (управленческих, финансово-хозяйственных, по личному составу и др.);</w:t>
      </w:r>
    </w:p>
    <w:p w:rsidR="00272092" w:rsidRDefault="00272092" w:rsidP="00272092">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хранит и использует в установленном порядке документы по личному составу.</w:t>
      </w:r>
    </w:p>
    <w:p w:rsidR="00B16C0E" w:rsidRDefault="00B16C0E" w:rsidP="00272092">
      <w:pPr>
        <w:pStyle w:val="a5"/>
        <w:spacing w:after="0" w:line="240" w:lineRule="auto"/>
        <w:ind w:left="0" w:firstLine="709"/>
        <w:jc w:val="both"/>
        <w:rPr>
          <w:rFonts w:ascii="Times New Roman" w:hAnsi="Times New Roman" w:cs="Times New Roman"/>
          <w:kern w:val="2"/>
          <w:sz w:val="28"/>
          <w:szCs w:val="28"/>
        </w:rPr>
      </w:pPr>
    </w:p>
    <w:p w:rsidR="00272092" w:rsidRDefault="00B16C0E" w:rsidP="00272092">
      <w:pPr>
        <w:spacing w:after="0" w:line="240" w:lineRule="auto"/>
        <w:ind w:firstLine="709"/>
        <w:jc w:val="both"/>
        <w:rPr>
          <w:rFonts w:ascii="Times New Roman" w:hAnsi="Times New Roman" w:cs="Times New Roman"/>
          <w:sz w:val="28"/>
          <w:szCs w:val="28"/>
        </w:rPr>
      </w:pPr>
      <w:r>
        <w:rPr>
          <w:rFonts w:ascii="Times New Roman" w:hAnsi="Times New Roman" w:cs="Times New Roman"/>
          <w:kern w:val="2"/>
          <w:sz w:val="28"/>
          <w:szCs w:val="28"/>
        </w:rPr>
        <w:lastRenderedPageBreak/>
        <w:t>6</w:t>
      </w:r>
      <w:r w:rsidR="00272092">
        <w:rPr>
          <w:rFonts w:ascii="Times New Roman" w:hAnsi="Times New Roman" w:cs="Times New Roman"/>
          <w:kern w:val="2"/>
          <w:sz w:val="28"/>
          <w:szCs w:val="28"/>
        </w:rPr>
        <w:t>.2. За искажение отчетности Учреждение может быть привлечено к соответствующей ответственности, установленной законодательством Российской Федерации.</w:t>
      </w:r>
    </w:p>
    <w:p w:rsidR="00272092" w:rsidRDefault="00272092" w:rsidP="00272092">
      <w:pPr>
        <w:spacing w:after="0" w:line="240" w:lineRule="auto"/>
        <w:ind w:firstLine="851"/>
        <w:jc w:val="both"/>
        <w:rPr>
          <w:rFonts w:ascii="Times New Roman" w:hAnsi="Times New Roman" w:cs="Times New Roman"/>
          <w:sz w:val="24"/>
          <w:szCs w:val="24"/>
        </w:rPr>
      </w:pPr>
    </w:p>
    <w:p w:rsidR="009C6D48" w:rsidRDefault="009C6D48" w:rsidP="00272092">
      <w:pPr>
        <w:spacing w:after="0" w:line="240" w:lineRule="auto"/>
        <w:jc w:val="center"/>
        <w:rPr>
          <w:rFonts w:ascii="Times New Roman" w:hAnsi="Times New Roman" w:cs="Times New Roman"/>
          <w:b/>
          <w:sz w:val="28"/>
          <w:szCs w:val="28"/>
        </w:rPr>
      </w:pPr>
    </w:p>
    <w:p w:rsidR="009C6D48" w:rsidRDefault="009C6D48" w:rsidP="00272092">
      <w:pPr>
        <w:spacing w:after="0" w:line="240" w:lineRule="auto"/>
        <w:jc w:val="center"/>
        <w:rPr>
          <w:rFonts w:ascii="Times New Roman" w:hAnsi="Times New Roman" w:cs="Times New Roman"/>
          <w:b/>
          <w:sz w:val="28"/>
          <w:szCs w:val="28"/>
        </w:rPr>
      </w:pPr>
    </w:p>
    <w:p w:rsidR="00272092" w:rsidRDefault="00A66BBB" w:rsidP="00272092">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7</w:t>
      </w:r>
      <w:r w:rsidR="00272092">
        <w:rPr>
          <w:rFonts w:ascii="Times New Roman" w:hAnsi="Times New Roman" w:cs="Times New Roman"/>
          <w:b/>
          <w:sz w:val="28"/>
          <w:szCs w:val="28"/>
        </w:rPr>
        <w:t>.</w:t>
      </w:r>
      <w:r w:rsidR="009C6D48">
        <w:rPr>
          <w:rFonts w:ascii="Times New Roman" w:hAnsi="Times New Roman" w:cs="Times New Roman"/>
          <w:b/>
          <w:sz w:val="28"/>
          <w:szCs w:val="28"/>
        </w:rPr>
        <w:t xml:space="preserve"> </w:t>
      </w:r>
      <w:r w:rsidR="00272092">
        <w:rPr>
          <w:rFonts w:ascii="Times New Roman" w:hAnsi="Times New Roman" w:cs="Times New Roman"/>
          <w:b/>
          <w:sz w:val="28"/>
          <w:szCs w:val="28"/>
        </w:rPr>
        <w:t>ПОРЯДОК ВНЕСЕНИЯ ИЗМЕНЕНИЙ В УСТАВ УЧРЕЖДЕНИЯ</w:t>
      </w:r>
    </w:p>
    <w:p w:rsidR="00272092" w:rsidRDefault="00272092" w:rsidP="00272092">
      <w:pPr>
        <w:autoSpaceDE w:val="0"/>
        <w:spacing w:after="0" w:line="240" w:lineRule="auto"/>
        <w:ind w:firstLine="851"/>
        <w:jc w:val="both"/>
        <w:rPr>
          <w:rFonts w:ascii="Times New Roman" w:hAnsi="Times New Roman" w:cs="Times New Roman"/>
          <w:sz w:val="24"/>
          <w:szCs w:val="24"/>
        </w:rPr>
      </w:pPr>
    </w:p>
    <w:p w:rsidR="00272092" w:rsidRDefault="00272092" w:rsidP="002720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Устав Учреждения, изменения и дополнения к нему принимаются и утверждаются Учредителем и регистрируются в соответствии с законодательством Российской Федерации.</w:t>
      </w:r>
    </w:p>
    <w:p w:rsidR="00272092" w:rsidRDefault="00272092" w:rsidP="002720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Инициатива о внесении изменений и (или) дополнений в настоящий Устав может исходить как от Учредителя, так и от Учреждения.</w:t>
      </w:r>
    </w:p>
    <w:p w:rsidR="00272092" w:rsidRDefault="00272092" w:rsidP="00272092">
      <w:pPr>
        <w:pStyle w:val="ConsPlusNormal"/>
        <w:widowControl/>
        <w:ind w:firstLine="851"/>
        <w:jc w:val="both"/>
        <w:rPr>
          <w:rFonts w:ascii="Times New Roman" w:hAnsi="Times New Roman" w:cs="Times New Roman"/>
          <w:sz w:val="24"/>
          <w:szCs w:val="24"/>
        </w:rPr>
      </w:pPr>
    </w:p>
    <w:p w:rsidR="00272092" w:rsidRDefault="00A66BBB" w:rsidP="00272092">
      <w:pPr>
        <w:pStyle w:val="ConsPlusNormal"/>
        <w:widowControl/>
        <w:ind w:firstLine="0"/>
        <w:jc w:val="center"/>
        <w:rPr>
          <w:rFonts w:ascii="Times New Roman" w:hAnsi="Times New Roman" w:cs="Times New Roman"/>
          <w:sz w:val="28"/>
          <w:szCs w:val="28"/>
        </w:rPr>
      </w:pPr>
      <w:r>
        <w:rPr>
          <w:rFonts w:ascii="Times New Roman" w:hAnsi="Times New Roman" w:cs="Times New Roman"/>
          <w:b/>
          <w:sz w:val="28"/>
          <w:szCs w:val="28"/>
        </w:rPr>
        <w:t>8</w:t>
      </w:r>
      <w:r w:rsidR="00272092">
        <w:rPr>
          <w:rFonts w:ascii="Times New Roman" w:hAnsi="Times New Roman" w:cs="Times New Roman"/>
          <w:b/>
          <w:sz w:val="28"/>
          <w:szCs w:val="28"/>
        </w:rPr>
        <w:t>. ПОРЯДОК РЕОРГАНИЗАЦИИ И ЛИКВИДАЦИИ УЧРЕЖДЕНИЯ</w:t>
      </w:r>
    </w:p>
    <w:p w:rsidR="00272092" w:rsidRDefault="00272092" w:rsidP="00272092">
      <w:pPr>
        <w:pStyle w:val="ConsPlusNormal"/>
        <w:widowControl/>
        <w:ind w:firstLine="851"/>
        <w:jc w:val="both"/>
        <w:rPr>
          <w:rFonts w:ascii="Times New Roman" w:hAnsi="Times New Roman" w:cs="Times New Roman"/>
          <w:sz w:val="24"/>
          <w:szCs w:val="24"/>
        </w:rPr>
      </w:pPr>
    </w:p>
    <w:p w:rsidR="00272092" w:rsidRDefault="00B16C0E" w:rsidP="0027209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00272092">
        <w:rPr>
          <w:rFonts w:ascii="Times New Roman" w:hAnsi="Times New Roman" w:cs="Times New Roman"/>
          <w:sz w:val="28"/>
          <w:szCs w:val="28"/>
        </w:rPr>
        <w:t xml:space="preserve">.1. Учреждение может быть ликвидировано или реорганизовано в случаях и порядке, которые предусмотрены Гражданским кодексом Российской Федерации, Федеральным законом «О некоммерческих организациях», с учетом особенностей, предусмотренных </w:t>
      </w:r>
      <w:r w:rsidR="00272092">
        <w:rPr>
          <w:rFonts w:ascii="Times New Roman" w:hAnsi="Times New Roman" w:cs="Times New Roman"/>
          <w:color w:val="000000"/>
          <w:sz w:val="28"/>
          <w:szCs w:val="28"/>
        </w:rPr>
        <w:t>Федеральным законом от 29.12.2012 № 273-ФЗ «Об образовании в Российской Федерации»</w:t>
      </w:r>
      <w:r w:rsidR="00272092">
        <w:rPr>
          <w:rFonts w:ascii="Times New Roman" w:hAnsi="Times New Roman" w:cs="Times New Roman"/>
          <w:sz w:val="28"/>
          <w:szCs w:val="28"/>
        </w:rPr>
        <w:t>.</w:t>
      </w:r>
    </w:p>
    <w:p w:rsidR="00272092" w:rsidRDefault="00272092" w:rsidP="0027209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Ликвидация или реорганизация Учреждения осуществляется, как правило, по окончании учебного года, с целью не нарушения образовательной деятельности, осуществляемой в Учреждении.</w:t>
      </w:r>
    </w:p>
    <w:p w:rsidR="00272092" w:rsidRDefault="00B16C0E" w:rsidP="0027209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00272092">
        <w:rPr>
          <w:rFonts w:ascii="Times New Roman" w:hAnsi="Times New Roman" w:cs="Times New Roman"/>
          <w:sz w:val="28"/>
          <w:szCs w:val="28"/>
        </w:rPr>
        <w:t>.2. При ликвидации или реорганизации увольняемым работникам гарантируется соблюдение их прав в соответствии с законодательством Российской Федерации.</w:t>
      </w:r>
    </w:p>
    <w:p w:rsidR="00272092" w:rsidRDefault="00272092" w:rsidP="0027209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Имущество и денежные средства ликвидируемого Учреждения после расчетов, произведенных в установленном порядке, с кредиторами передается ликвидационной комиссией Учредителю.</w:t>
      </w:r>
    </w:p>
    <w:p w:rsidR="00272092" w:rsidRDefault="00272092" w:rsidP="0027209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272092" w:rsidRDefault="00272092" w:rsidP="0027209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правопреемника, документы постоянного хранения, имеющие научно-историческое значение, документы по личному составу передаются на государственное хранение в соответствующий архив.</w:t>
      </w:r>
    </w:p>
    <w:p w:rsidR="00272092" w:rsidRDefault="00272092" w:rsidP="0027209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Учреждение обеспечивает учет и сохранность документов по личному составу. При ликвидации Учреждения печать и штампы сдаются в органы осуществляющие функции в сфере архивных правоотношений Брянской области.</w:t>
      </w:r>
    </w:p>
    <w:p w:rsidR="00272092" w:rsidRDefault="00272092" w:rsidP="0027209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Срок хранения приказов – 75 лет, иных документов – в сроки, установленные действующим законодательством в области архивных правоотношений.</w:t>
      </w:r>
    </w:p>
    <w:p w:rsidR="00272092" w:rsidRDefault="00272092" w:rsidP="0027209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Передача и упорядочение документов осуществляется силами и за счет средств Учреждения в соответствии с требованиями архивных органов.</w:t>
      </w:r>
    </w:p>
    <w:p w:rsidR="00272092" w:rsidRDefault="00272092" w:rsidP="0027209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Учреждение считается прекратившим существование, в том числе при его реорганизации, после внесения об этом соответствующей записи в единый государственный реестр юридических лиц.</w:t>
      </w:r>
    </w:p>
    <w:p w:rsidR="00272092" w:rsidRDefault="00272092" w:rsidP="00272092">
      <w:pPr>
        <w:pStyle w:val="ConsPlusNormal"/>
        <w:widowControl/>
        <w:ind w:firstLine="851"/>
        <w:jc w:val="both"/>
        <w:rPr>
          <w:rFonts w:ascii="Times New Roman" w:hAnsi="Times New Roman" w:cs="Times New Roman"/>
          <w:sz w:val="22"/>
          <w:szCs w:val="22"/>
        </w:rPr>
      </w:pPr>
    </w:p>
    <w:p w:rsidR="00272092" w:rsidRDefault="00A66BBB" w:rsidP="00272092">
      <w:pPr>
        <w:pStyle w:val="a4"/>
        <w:spacing w:before="0" w:after="0"/>
        <w:jc w:val="center"/>
        <w:rPr>
          <w:b/>
          <w:sz w:val="28"/>
          <w:szCs w:val="28"/>
        </w:rPr>
      </w:pPr>
      <w:r>
        <w:rPr>
          <w:b/>
          <w:sz w:val="28"/>
          <w:szCs w:val="28"/>
        </w:rPr>
        <w:t>9</w:t>
      </w:r>
      <w:r w:rsidR="00272092">
        <w:rPr>
          <w:b/>
          <w:sz w:val="28"/>
          <w:szCs w:val="28"/>
        </w:rPr>
        <w:t>. ЗАКЛЮЧИТЕЛЬНЫЕ ПОЛОЖЕНИЯ</w:t>
      </w:r>
    </w:p>
    <w:p w:rsidR="00272092" w:rsidRDefault="00272092" w:rsidP="00272092">
      <w:pPr>
        <w:pStyle w:val="a4"/>
        <w:spacing w:before="0" w:after="0"/>
        <w:ind w:firstLine="851"/>
        <w:jc w:val="both"/>
        <w:rPr>
          <w:sz w:val="22"/>
          <w:szCs w:val="22"/>
        </w:rPr>
      </w:pPr>
    </w:p>
    <w:p w:rsidR="00272092" w:rsidRDefault="00B16C0E" w:rsidP="00694B66">
      <w:pPr>
        <w:pStyle w:val="a4"/>
        <w:spacing w:before="0" w:after="0"/>
        <w:ind w:firstLine="851"/>
        <w:jc w:val="both"/>
        <w:rPr>
          <w:sz w:val="28"/>
          <w:szCs w:val="28"/>
        </w:rPr>
      </w:pPr>
      <w:r>
        <w:rPr>
          <w:sz w:val="28"/>
          <w:szCs w:val="28"/>
        </w:rPr>
        <w:t>9</w:t>
      </w:r>
      <w:r w:rsidR="00272092">
        <w:rPr>
          <w:sz w:val="28"/>
          <w:szCs w:val="28"/>
        </w:rPr>
        <w:t>.1. Вопросы, не урегулированные настоящим Уставом, подлежат разрешению в соответствии с действующим законодательством.</w:t>
      </w:r>
    </w:p>
    <w:p w:rsidR="00FC59A9" w:rsidRDefault="00FC59A9" w:rsidP="00FC59A9">
      <w:pPr>
        <w:pStyle w:val="a4"/>
        <w:spacing w:before="0" w:after="0"/>
        <w:jc w:val="both"/>
        <w:rPr>
          <w:sz w:val="28"/>
          <w:szCs w:val="28"/>
        </w:rPr>
      </w:pPr>
    </w:p>
    <w:p w:rsidR="00FC59A9" w:rsidRDefault="00FC59A9" w:rsidP="00FC59A9">
      <w:pPr>
        <w:pStyle w:val="a4"/>
        <w:spacing w:before="0" w:after="0"/>
        <w:jc w:val="both"/>
        <w:rPr>
          <w:sz w:val="28"/>
          <w:szCs w:val="28"/>
        </w:rPr>
      </w:pPr>
    </w:p>
    <w:p w:rsidR="00FC59A9" w:rsidRDefault="00FC59A9" w:rsidP="00FC59A9">
      <w:pPr>
        <w:pStyle w:val="a4"/>
        <w:spacing w:before="0" w:after="0"/>
        <w:jc w:val="both"/>
        <w:rPr>
          <w:sz w:val="28"/>
          <w:szCs w:val="28"/>
        </w:rPr>
      </w:pPr>
      <w:r>
        <w:rPr>
          <w:sz w:val="28"/>
          <w:szCs w:val="28"/>
        </w:rPr>
        <w:t>Принят  общим  собранием</w:t>
      </w:r>
    </w:p>
    <w:p w:rsidR="00FC59A9" w:rsidRDefault="00FC59A9" w:rsidP="00FC59A9">
      <w:pPr>
        <w:pStyle w:val="a4"/>
        <w:spacing w:before="0" w:after="0"/>
        <w:jc w:val="both"/>
        <w:rPr>
          <w:sz w:val="28"/>
          <w:szCs w:val="28"/>
        </w:rPr>
      </w:pPr>
      <w:r>
        <w:rPr>
          <w:sz w:val="28"/>
          <w:szCs w:val="28"/>
        </w:rPr>
        <w:t>трудового  коллектива</w:t>
      </w:r>
    </w:p>
    <w:p w:rsidR="00FC59A9" w:rsidRDefault="00FC59A9" w:rsidP="00FC59A9">
      <w:pPr>
        <w:pStyle w:val="a4"/>
        <w:spacing w:before="0" w:after="0"/>
        <w:jc w:val="both"/>
        <w:rPr>
          <w:sz w:val="28"/>
          <w:szCs w:val="28"/>
        </w:rPr>
      </w:pPr>
      <w:r>
        <w:rPr>
          <w:sz w:val="28"/>
          <w:szCs w:val="28"/>
        </w:rPr>
        <w:t>Протокол  № 1</w:t>
      </w:r>
    </w:p>
    <w:p w:rsidR="00FC59A9" w:rsidRDefault="00FC59A9" w:rsidP="00FC59A9">
      <w:pPr>
        <w:pStyle w:val="a4"/>
        <w:spacing w:before="0" w:after="0"/>
        <w:jc w:val="both"/>
        <w:rPr>
          <w:sz w:val="28"/>
          <w:szCs w:val="28"/>
        </w:rPr>
      </w:pPr>
      <w:r>
        <w:rPr>
          <w:sz w:val="28"/>
          <w:szCs w:val="28"/>
        </w:rPr>
        <w:t>от  01  декабря  2015  года</w:t>
      </w:r>
    </w:p>
    <w:p w:rsidR="00FC59A9" w:rsidRDefault="00FC59A9" w:rsidP="00FC59A9">
      <w:pPr>
        <w:pStyle w:val="a4"/>
        <w:spacing w:before="0" w:after="0"/>
        <w:jc w:val="both"/>
        <w:rPr>
          <w:sz w:val="28"/>
          <w:szCs w:val="28"/>
        </w:rPr>
      </w:pPr>
      <w:r>
        <w:rPr>
          <w:sz w:val="28"/>
          <w:szCs w:val="28"/>
        </w:rPr>
        <w:t>Председатель  собрания</w:t>
      </w:r>
    </w:p>
    <w:p w:rsidR="00FC59A9" w:rsidRDefault="00FC59A9" w:rsidP="00FC59A9">
      <w:pPr>
        <w:pStyle w:val="a4"/>
        <w:spacing w:before="0" w:after="0"/>
        <w:jc w:val="both"/>
        <w:rPr>
          <w:sz w:val="28"/>
          <w:szCs w:val="28"/>
        </w:rPr>
      </w:pPr>
      <w:r>
        <w:rPr>
          <w:sz w:val="28"/>
          <w:szCs w:val="28"/>
        </w:rPr>
        <w:t xml:space="preserve">                    Борода  Г.В.</w:t>
      </w:r>
    </w:p>
    <w:p w:rsidR="00FC59A9" w:rsidRDefault="00FC59A9" w:rsidP="00FC59A9">
      <w:pPr>
        <w:pStyle w:val="a4"/>
        <w:spacing w:before="0" w:after="0"/>
        <w:jc w:val="both"/>
        <w:rPr>
          <w:sz w:val="28"/>
          <w:szCs w:val="28"/>
        </w:rPr>
      </w:pPr>
    </w:p>
    <w:p w:rsidR="00FC59A9" w:rsidRDefault="00FC59A9" w:rsidP="00FC59A9">
      <w:pPr>
        <w:pStyle w:val="a4"/>
        <w:spacing w:before="0" w:after="0"/>
        <w:jc w:val="both"/>
        <w:rPr>
          <w:sz w:val="28"/>
          <w:szCs w:val="28"/>
        </w:rPr>
      </w:pPr>
      <w:r>
        <w:rPr>
          <w:sz w:val="28"/>
          <w:szCs w:val="28"/>
        </w:rPr>
        <w:t>Секретарь  собрания</w:t>
      </w:r>
    </w:p>
    <w:p w:rsidR="00FC59A9" w:rsidRDefault="00FC59A9" w:rsidP="00FC59A9">
      <w:pPr>
        <w:pStyle w:val="a4"/>
        <w:spacing w:before="0" w:after="0"/>
        <w:jc w:val="both"/>
        <w:rPr>
          <w:sz w:val="28"/>
          <w:szCs w:val="28"/>
        </w:rPr>
      </w:pPr>
      <w:r>
        <w:rPr>
          <w:sz w:val="28"/>
          <w:szCs w:val="28"/>
        </w:rPr>
        <w:t xml:space="preserve">                    Серенок  Н.П.</w:t>
      </w:r>
    </w:p>
    <w:sectPr w:rsidR="00FC59A9" w:rsidSect="00C5738B">
      <w:footerReference w:type="default" r:id="rId16"/>
      <w:pgSz w:w="11906" w:h="16838"/>
      <w:pgMar w:top="680" w:right="680" w:bottom="680" w:left="1588"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91F" w:rsidRDefault="0034591F" w:rsidP="007540C0">
      <w:pPr>
        <w:spacing w:after="0" w:line="240" w:lineRule="auto"/>
      </w:pPr>
      <w:r>
        <w:separator/>
      </w:r>
    </w:p>
  </w:endnote>
  <w:endnote w:type="continuationSeparator" w:id="1">
    <w:p w:rsidR="0034591F" w:rsidRDefault="0034591F" w:rsidP="007540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38B" w:rsidRDefault="00C5738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91F" w:rsidRDefault="0034591F" w:rsidP="007540C0">
      <w:pPr>
        <w:spacing w:after="0" w:line="240" w:lineRule="auto"/>
      </w:pPr>
      <w:r>
        <w:separator/>
      </w:r>
    </w:p>
  </w:footnote>
  <w:footnote w:type="continuationSeparator" w:id="1">
    <w:p w:rsidR="0034591F" w:rsidRDefault="0034591F" w:rsidP="007540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72092"/>
    <w:rsid w:val="000058AB"/>
    <w:rsid w:val="000662D9"/>
    <w:rsid w:val="00096701"/>
    <w:rsid w:val="001B2DA5"/>
    <w:rsid w:val="00272092"/>
    <w:rsid w:val="003078CA"/>
    <w:rsid w:val="003159DF"/>
    <w:rsid w:val="0034591F"/>
    <w:rsid w:val="00470CBC"/>
    <w:rsid w:val="00492872"/>
    <w:rsid w:val="0051653C"/>
    <w:rsid w:val="0053306F"/>
    <w:rsid w:val="005D4A37"/>
    <w:rsid w:val="0062366A"/>
    <w:rsid w:val="006543B4"/>
    <w:rsid w:val="00691A7E"/>
    <w:rsid w:val="00694B66"/>
    <w:rsid w:val="007044AF"/>
    <w:rsid w:val="007540C0"/>
    <w:rsid w:val="00787944"/>
    <w:rsid w:val="007A1987"/>
    <w:rsid w:val="00806DD1"/>
    <w:rsid w:val="00897647"/>
    <w:rsid w:val="008D216E"/>
    <w:rsid w:val="00912E5C"/>
    <w:rsid w:val="009C6D48"/>
    <w:rsid w:val="009E1418"/>
    <w:rsid w:val="00A66BBB"/>
    <w:rsid w:val="00A74A7A"/>
    <w:rsid w:val="00A76364"/>
    <w:rsid w:val="00B00256"/>
    <w:rsid w:val="00B16C0E"/>
    <w:rsid w:val="00B33E2C"/>
    <w:rsid w:val="00B35DEC"/>
    <w:rsid w:val="00C4507B"/>
    <w:rsid w:val="00C5738B"/>
    <w:rsid w:val="00C611D3"/>
    <w:rsid w:val="00D004C1"/>
    <w:rsid w:val="00D214C2"/>
    <w:rsid w:val="00D52C39"/>
    <w:rsid w:val="00D97420"/>
    <w:rsid w:val="00EA0180"/>
    <w:rsid w:val="00FC0D8D"/>
    <w:rsid w:val="00FC59A9"/>
    <w:rsid w:val="00FF6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092"/>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72092"/>
    <w:rPr>
      <w:rFonts w:ascii="Times New Roman" w:hAnsi="Times New Roman" w:cs="Times New Roman" w:hint="default"/>
      <w:color w:val="0000FF"/>
      <w:u w:val="single"/>
    </w:rPr>
  </w:style>
  <w:style w:type="paragraph" w:styleId="a4">
    <w:name w:val="Normal (Web)"/>
    <w:basedOn w:val="a"/>
    <w:uiPriority w:val="99"/>
    <w:semiHidden/>
    <w:unhideWhenUsed/>
    <w:rsid w:val="00272092"/>
    <w:pPr>
      <w:spacing w:before="280" w:after="280" w:line="240" w:lineRule="auto"/>
    </w:pPr>
    <w:rPr>
      <w:rFonts w:ascii="Times New Roman" w:eastAsia="Batang" w:hAnsi="Times New Roman" w:cs="Times New Roman"/>
      <w:sz w:val="24"/>
      <w:szCs w:val="24"/>
    </w:rPr>
  </w:style>
  <w:style w:type="paragraph" w:styleId="a5">
    <w:name w:val="List Paragraph"/>
    <w:basedOn w:val="a"/>
    <w:uiPriority w:val="99"/>
    <w:qFormat/>
    <w:rsid w:val="00272092"/>
    <w:pPr>
      <w:ind w:left="720"/>
    </w:pPr>
  </w:style>
  <w:style w:type="paragraph" w:customStyle="1" w:styleId="ConsPlusNonformat">
    <w:name w:val="ConsPlusNonformat"/>
    <w:uiPriority w:val="99"/>
    <w:semiHidden/>
    <w:rsid w:val="00272092"/>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ConsPlusNormal">
    <w:name w:val="ConsPlusNormal"/>
    <w:uiPriority w:val="99"/>
    <w:semiHidden/>
    <w:rsid w:val="0027209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semiHidden/>
    <w:unhideWhenUsed/>
    <w:rsid w:val="007540C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540C0"/>
    <w:rPr>
      <w:rFonts w:ascii="Calibri" w:eastAsia="Times New Roman" w:hAnsi="Calibri" w:cs="Calibri"/>
      <w:lang w:eastAsia="ar-SA"/>
    </w:rPr>
  </w:style>
  <w:style w:type="paragraph" w:styleId="a8">
    <w:name w:val="footer"/>
    <w:basedOn w:val="a"/>
    <w:link w:val="a9"/>
    <w:uiPriority w:val="99"/>
    <w:unhideWhenUsed/>
    <w:rsid w:val="007540C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540C0"/>
    <w:rPr>
      <w:rFonts w:ascii="Calibri" w:eastAsia="Times New Roman" w:hAnsi="Calibri" w:cs="Calibri"/>
      <w:lang w:eastAsia="ar-SA"/>
    </w:rPr>
  </w:style>
  <w:style w:type="paragraph" w:styleId="aa">
    <w:name w:val="Balloon Text"/>
    <w:basedOn w:val="a"/>
    <w:link w:val="ab"/>
    <w:uiPriority w:val="99"/>
    <w:semiHidden/>
    <w:unhideWhenUsed/>
    <w:rsid w:val="0053306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3306F"/>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95887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0CBF00AF9BC4B411BCAD3BA341015720E1C35C0AE3493407A222BCDDC0vFJ" TargetMode="External"/><Relationship Id="rId13" Type="http://schemas.openxmlformats.org/officeDocument/2006/relationships/hyperlink" Target="consultantplus://offline/ref=4B0CBF00AF9BC4B411BCAD3BA341015720E1C35C0AE3493407A222BCDDC0vF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6ED8781BCBEA2CB1F67727410FD7191EE8AE141CF1DBC5FDA29E66D6C5F53FD92836E15349A3491E515E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5532903.0" TargetMode="External"/><Relationship Id="rId5" Type="http://schemas.openxmlformats.org/officeDocument/2006/relationships/footnotes" Target="footnotes.xml"/><Relationship Id="rId15" Type="http://schemas.openxmlformats.org/officeDocument/2006/relationships/hyperlink" Target="consultantplus://offline/ref=A42C640AB66B4BF9BC832F36647A5BC2391826776565DD646D77F5299865EF8B070E518E1E0A0F10U" TargetMode="External"/><Relationship Id="rId10" Type="http://schemas.openxmlformats.org/officeDocument/2006/relationships/hyperlink" Target="consultantplus://offline/ref=9544B4170091088DD7908A0EF62E256B846131F4E5838F862AB4293F0DEFFE1EF4B01AED0AFA225F10z8K" TargetMode="External"/><Relationship Id="rId4" Type="http://schemas.openxmlformats.org/officeDocument/2006/relationships/webSettings" Target="webSettings.xml"/><Relationship Id="rId9" Type="http://schemas.openxmlformats.org/officeDocument/2006/relationships/hyperlink" Target="mailto:kladm@inbox.ru" TargetMode="External"/><Relationship Id="rId14" Type="http://schemas.openxmlformats.org/officeDocument/2006/relationships/hyperlink" Target="consultantplus://offline/ref=4B0CBF00AF9BC4B411BCAD3BA341015729E5C15B0FEB143E0FFB2EBEDA00D058DF18E2855D1BB0CCv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4D31D-10DD-432A-BDD5-DC7A0E6D7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21</Pages>
  <Words>7239</Words>
  <Characters>41265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48408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2015-12-10T15:04:00Z</cp:lastPrinted>
  <dcterms:created xsi:type="dcterms:W3CDTF">2015-12-09T16:41:00Z</dcterms:created>
  <dcterms:modified xsi:type="dcterms:W3CDTF">2015-12-19T12:01:00Z</dcterms:modified>
</cp:coreProperties>
</file>